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平昌县泉河多又好商贸有限责任公司森林公园店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</w:p>
    <w:p w14:paraId="5B85E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森林公园广场（大约占用100平方米）   </w:t>
      </w:r>
      <w:r>
        <w:rPr>
          <w:rFonts w:hint="eastAsia" w:ascii="黑体" w:hAnsi="宋体" w:eastAsia="黑体"/>
          <w:b/>
          <w:bCs w:val="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</w:p>
    <w:p w14:paraId="3133B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4104" w:hangingChars="800"/>
        <w:jc w:val="both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商品促销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</w:p>
    <w:p w14:paraId="78959B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</w:pP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五年四月二十九日至二零二五年四月三十日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256FFB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66E860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</w:p>
    <w:p w14:paraId="57B54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6A6E54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 w:cs="宋体"/>
          <w:b/>
          <w:bCs w:val="0"/>
          <w:spacing w:val="1"/>
          <w:w w:val="80"/>
          <w:kern w:val="0"/>
          <w:sz w:val="24"/>
          <w:szCs w:val="24"/>
          <w:fitText w:val="1776" w:id="316439059"/>
          <w:lang w:val="en-US" w:eastAsia="zh-CN" w:bidi="ar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1"/>
          <w:w w:val="80"/>
          <w:kern w:val="0"/>
          <w:sz w:val="24"/>
          <w:szCs w:val="24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-2"/>
          <w:w w:val="8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平昌县泉河多又好商贸有限责任公司森林公园店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609A8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1303463051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03463051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森林公园广场（大约占用100平方米）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</w:t>
      </w:r>
    </w:p>
    <w:p w14:paraId="0FC89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38"/>
          <w:kern w:val="0"/>
          <w:sz w:val="24"/>
          <w:szCs w:val="24"/>
          <w:fitText w:val="1776" w:id="1360603461"/>
          <w:lang w:val="en-US" w:eastAsia="zh-CN"/>
        </w:rPr>
        <w:t xml:space="preserve">活 动 内 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商品促销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 </w:t>
      </w:r>
    </w:p>
    <w:p w14:paraId="3A023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</w:pPr>
    </w:p>
    <w:p w14:paraId="26BFC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五年四月二十九日至二零二五年四月三十日</w:t>
      </w:r>
    </w:p>
    <w:p w14:paraId="21360C2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5B652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0C8AA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6C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D717D0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C8077A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42FE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C97B05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31873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43FDD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952394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0D762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85591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AF1169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1104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BA1422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8A189F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E4AAA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90F40"/>
    <w:rsid w:val="54902503"/>
    <w:rsid w:val="54922493"/>
    <w:rsid w:val="54A23A4B"/>
    <w:rsid w:val="54A51975"/>
    <w:rsid w:val="54AA1CDF"/>
    <w:rsid w:val="54AF57DC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215851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1155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86CCB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3E03F2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8E035E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EF7B9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421</Words>
  <Characters>429</Characters>
  <Lines>4</Lines>
  <Paragraphs>1</Paragraphs>
  <TotalTime>0</TotalTime>
  <ScaleCrop>false</ScaleCrop>
  <LinksUpToDate>false</LinksUpToDate>
  <CharactersWithSpaces>1096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2025-04-28T07:47:43Z</cp:lastPrinted>
  <dcterms:modified xsi:type="dcterms:W3CDTF">2025-04-28T07:47:44Z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EF10F26B297745ACAA698E8C67BEF56E_13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