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bookmarkStart w:id="0" w:name="_GoBack"/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谢海艳</w:t>
      </w:r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新华街西段江阳二丝厂职工住宅楼1楼8号门口（大约共占用7平方米）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门店装修（搭脚手架)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   </w:t>
      </w:r>
    </w:p>
    <w:p w14:paraId="21531DCB">
      <w:pPr>
        <w:pStyle w:val="2"/>
        <w:keepNext w:val="0"/>
        <w:keepLines w:val="0"/>
        <w:widowControl/>
        <w:suppressLineNumbers w:val="0"/>
        <w:jc w:val="left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7501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289" w:firstLineChars="95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谢海艳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新华街西段江阳二丝厂职工住宅楼1楼8号门口（大约共占用7平方米）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门店装修（搭脚手架)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</w:t>
      </w:r>
    </w:p>
    <w:p w14:paraId="0531211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349A9FE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0A9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1164F5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C7463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77E09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2B30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06E6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AA38A7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21D1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892CFB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7E2B2D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AF74E0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544</Words>
  <Characters>568</Characters>
  <Lines>4</Lines>
  <Paragraphs>1</Paragraphs>
  <TotalTime>5</TotalTime>
  <ScaleCrop>false</ScaleCrop>
  <LinksUpToDate>false</LinksUpToDate>
  <CharactersWithSpaces>1232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2025-06-13T03:06:00Z</cp:lastPrinted>
  <dcterms:modified xsi:type="dcterms:W3CDTF">2025-06-13T08:35:11Z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A144512DEF9C4A598881087A6345264F_13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