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17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6F69C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582C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  <w:bookmarkStart w:id="0" w:name="_GoBack"/>
    </w:p>
    <w:p w14:paraId="476DB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中国农业银行股份有限公司平昌县支行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</w:t>
      </w:r>
    </w:p>
    <w:p w14:paraId="69CBB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平昌县江口镇新平街东段花园巷2号门口（大约占用18平方米）     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 xml:space="preserve"> </w:t>
      </w:r>
    </w:p>
    <w:p w14:paraId="7B18D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（搭脚手架、打围）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</w:t>
      </w:r>
    </w:p>
    <w:p w14:paraId="7C892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五年八月二十五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至二0二五年十一月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0555E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3C9DD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2D396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B19C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614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59ED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62785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2140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中国农业银行股份有限公司平昌县支行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</w:t>
      </w:r>
    </w:p>
    <w:p w14:paraId="6D3BB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>平昌县江口镇新平街东段花园巷2号门口（大约占用18平方米）</w:t>
      </w:r>
      <w:r>
        <w:rPr>
          <w:rFonts w:hint="eastAsia" w:ascii="黑体" w:eastAsia="黑体"/>
          <w:b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        </w:t>
      </w:r>
    </w:p>
    <w:p w14:paraId="2062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门店装修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（搭脚手架、打围）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B4F2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五年八月二十五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至二0二五年十一月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26379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12D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</w:p>
    <w:p w14:paraId="57322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</w:t>
      </w:r>
    </w:p>
    <w:p w14:paraId="50973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三日</w:t>
      </w:r>
    </w:p>
    <w:p w14:paraId="24BA8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249" w:firstLineChars="8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bookmarkEnd w:id="0"/>
    <w:p w14:paraId="7F3C9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CA6D2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D1770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16AC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921F0A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2220E"/>
    <w:rsid w:val="16A3008D"/>
    <w:rsid w:val="16B34B25"/>
    <w:rsid w:val="16B63469"/>
    <w:rsid w:val="16D52CED"/>
    <w:rsid w:val="16EB2510"/>
    <w:rsid w:val="16F204A5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702BD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2E2D84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DF5077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B97F51"/>
    <w:rsid w:val="21C30312"/>
    <w:rsid w:val="21D30984"/>
    <w:rsid w:val="21E407BB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C206A4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DC0369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6E504E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747445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F59D2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3B5907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572D22"/>
    <w:rsid w:val="567F1D3D"/>
    <w:rsid w:val="568D1F6E"/>
    <w:rsid w:val="56995821"/>
    <w:rsid w:val="56A66712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743BB"/>
    <w:rsid w:val="5A1971AB"/>
    <w:rsid w:val="5A214011"/>
    <w:rsid w:val="5A276988"/>
    <w:rsid w:val="5A4A4304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C4D24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43C96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CE2AC0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EC15A5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B978C7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Hyperlink"/>
    <w:basedOn w:val="8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470</Characters>
  <Lines>4</Lines>
  <Paragraphs>1</Paragraphs>
  <TotalTime>1</TotalTime>
  <ScaleCrop>false</ScaleCrop>
  <LinksUpToDate>false</LinksUpToDate>
  <CharactersWithSpaces>862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2025-07-03T01:41:00Z</cp:lastPrinted>
  <dcterms:modified xsi:type="dcterms:W3CDTF">2025-07-03T01:56:05Z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B8F51A09861B407E87D3A10BF1FA9BBF_13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