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平昌县汐诺服装店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同州街道新平街西段摩尔赛尔购物中心8-1号门口（大约占用10</w:t>
      </w:r>
      <w:r>
        <w:rPr>
          <w:rFonts w:hint="eastAsia" w:ascii="黑体" w:eastAsia="黑体"/>
          <w:b/>
          <w:bCs/>
          <w:sz w:val="18"/>
          <w:szCs w:val="18"/>
          <w:u w:val="single"/>
          <w:lang w:val="en-US" w:eastAsia="zh-CN"/>
        </w:rPr>
        <w:t>平方米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门店装修（搭脚手架、打围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230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平昌县汐诺服装店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同州街道新平街西段摩尔赛尔购物中心8-1号门口（大约占用10</w:t>
      </w:r>
      <w:r>
        <w:rPr>
          <w:rFonts w:hint="eastAsia" w:ascii="黑体" w:eastAsia="黑体"/>
          <w:b/>
          <w:bCs/>
          <w:sz w:val="18"/>
          <w:szCs w:val="18"/>
          <w:u w:val="single"/>
          <w:lang w:val="en-US" w:eastAsia="zh-CN"/>
        </w:rPr>
        <w:t>平方米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门店装修（搭脚手架、打围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AC612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F58B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416</Words>
  <Characters>430</Characters>
  <Lines>4</Lines>
  <Paragraphs>1</Paragraphs>
  <TotalTime>10</TotalTime>
  <ScaleCrop>false</ScaleCrop>
  <LinksUpToDate>false</LinksUpToDate>
  <CharactersWithSpaces>938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2025-10-11T03:02:28Z</cp:lastPrinted>
  <dcterms:modified xsi:type="dcterms:W3CDTF">2025-10-11T03:04:36Z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338A68A58D624175A8D85FB9B362D6BF_13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