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6"/>
          <w:szCs w:val="1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平昌县昊天家电销售有限公司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中央城邦七古水中街57号京东家电门市小广场旁（大约占用50平方米）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促销活动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0"/>
          <w:szCs w:val="20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6"/>
          <w:szCs w:val="16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平昌县昊天家电销售有限公司            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>中央城邦七古水中街57号京东家电门市小广场旁（大约占用50平方米）</w:t>
      </w:r>
    </w:p>
    <w:p w14:paraId="329A5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促销活动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黑体" w:eastAsia="黑体" w:cs="Times New Roman"/>
          <w:b w:val="0"/>
          <w:bCs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                        </w:t>
      </w:r>
    </w:p>
    <w:p w14:paraId="08315E4B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63"/>
          <w:kern w:val="0"/>
          <w:sz w:val="24"/>
          <w:szCs w:val="24"/>
          <w:fitText w:val="1372" w:id="46683710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372" w:id="46683710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9A7B9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A40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CD5C1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891341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452</Words>
  <Characters>470</Characters>
  <Lines>4</Lines>
  <Paragraphs>1</Paragraphs>
  <TotalTime>2</TotalTime>
  <ScaleCrop>false</ScaleCrop>
  <LinksUpToDate>false</LinksUpToDate>
  <CharactersWithSpaces>1254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2025-11-04T03:07:31Z</cp:lastPrinted>
  <dcterms:modified xsi:type="dcterms:W3CDTF">2025-11-04T03:09:34Z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3B6F5E3AAD744D86A25206EE02956DC5_13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