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269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01EAD3C9">
      <w:pPr>
        <w:pStyle w:val="2"/>
        <w:keepNext w:val="0"/>
        <w:keepLines w:val="0"/>
        <w:widowControl/>
        <w:suppressLineNumbers w:val="0"/>
        <w:rPr>
          <w:rFonts w:hint="eastAsia" w:ascii="黑体" w:eastAsia="黑体" w:cs="Times New Roman"/>
          <w:b/>
          <w:bCs w:val="0"/>
          <w:kern w:val="2"/>
          <w:sz w:val="21"/>
          <w:szCs w:val="21"/>
          <w:u w:val="single"/>
          <w:lang w:val="en-US" w:eastAsia="zh-CN" w:bidi="ar-SA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/>
          <w:b/>
          <w:bCs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平昌县汐诺服装店    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/>
          <w:sz w:val="21"/>
          <w:szCs w:val="21"/>
          <w:u w:val="single"/>
          <w:lang w:val="en-US" w:eastAsia="zh-CN"/>
        </w:rPr>
        <w:t>同州街道新平街西段摩尔赛尔购物中心8-1号门口（大约占用15</w:t>
      </w:r>
      <w:r>
        <w:rPr>
          <w:rFonts w:hint="eastAsia" w:ascii="黑体" w:eastAsia="黑体"/>
          <w:b/>
          <w:bCs/>
          <w:sz w:val="18"/>
          <w:szCs w:val="18"/>
          <w:u w:val="single"/>
          <w:lang w:val="en-US" w:eastAsia="zh-CN"/>
        </w:rPr>
        <w:t>平方米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）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eastAsia="黑体"/>
          <w:b/>
          <w:sz w:val="22"/>
          <w:szCs w:val="22"/>
          <w:u w:val="none"/>
          <w:lang w:val="en-US" w:eastAsia="zh-CN"/>
        </w:rPr>
        <w:t>：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开业活动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（摆放花篮、铺地毯、气球拱门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）              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   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 </w:t>
      </w:r>
    </w:p>
    <w:p w14:paraId="04BA867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十一月二十三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270F9C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0"/>
          <w:szCs w:val="20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0"/>
          <w:szCs w:val="20"/>
        </w:rPr>
        <w:t>注意事项</w:t>
      </w:r>
      <w:r>
        <w:rPr>
          <w:rFonts w:hint="eastAsia" w:ascii="黑体" w:hAnsi="宋体" w:eastAsia="黑体"/>
          <w:b/>
          <w:sz w:val="20"/>
          <w:szCs w:val="20"/>
          <w:lang w:eastAsia="zh-CN"/>
        </w:rPr>
        <w:t>：临时占用</w:t>
      </w:r>
      <w:r>
        <w:rPr>
          <w:rFonts w:hint="eastAsia" w:ascii="黑体" w:hAnsi="宋体" w:eastAsia="黑体"/>
          <w:b/>
          <w:sz w:val="20"/>
          <w:szCs w:val="20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0"/>
          <w:szCs w:val="20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0"/>
          <w:szCs w:val="20"/>
          <w:lang w:val="en-US" w:eastAsia="zh-CN"/>
        </w:rPr>
        <w:t>保留安全通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42" w:leftChars="-28" w:hanging="201" w:hangingChars="100"/>
        <w:jc w:val="left"/>
        <w:textAlignment w:val="auto"/>
        <w:rPr>
          <w:rFonts w:hint="eastAsia" w:ascii="黑体" w:hAnsi="宋体" w:eastAsia="黑体"/>
          <w:b/>
          <w:sz w:val="20"/>
          <w:szCs w:val="20"/>
          <w:lang w:eastAsia="zh-CN"/>
        </w:rPr>
      </w:pPr>
      <w:r>
        <w:rPr>
          <w:rFonts w:hint="eastAsia" w:ascii="黑体" w:hAnsi="宋体" w:eastAsia="黑体"/>
          <w:b/>
          <w:sz w:val="20"/>
          <w:szCs w:val="20"/>
          <w:lang w:val="en-US" w:eastAsia="zh-CN"/>
        </w:rPr>
        <w:t>道不得影响行人通行，</w:t>
      </w:r>
      <w:r>
        <w:rPr>
          <w:rFonts w:hint="eastAsia" w:ascii="黑体" w:hAnsi="宋体" w:eastAsia="黑体"/>
          <w:b/>
          <w:sz w:val="20"/>
          <w:szCs w:val="20"/>
          <w:lang w:eastAsia="zh-CN"/>
        </w:rPr>
        <w:t>一切安全责任自负。（如有接待和检查必须服从管理）</w:t>
      </w:r>
    </w:p>
    <w:p w14:paraId="0E1B7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3" w:leftChars="-238" w:hanging="66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3828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67756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269</w:t>
      </w:r>
      <w:r>
        <w:rPr>
          <w:rFonts w:hint="eastAsia" w:ascii="黑体" w:hAnsi="宋体" w:eastAsia="黑体"/>
          <w:b/>
          <w:sz w:val="28"/>
          <w:szCs w:val="28"/>
        </w:rPr>
        <w:t>号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</w:t>
      </w: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0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平昌县汐诺服装店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黑体" w:eastAsia="黑体"/>
          <w:b/>
          <w:bCs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:</w:t>
      </w:r>
      <w:r>
        <w:rPr>
          <w:rFonts w:hint="eastAsia" w:ascii="黑体" w:eastAsia="黑体"/>
          <w:b/>
          <w:bCs/>
          <w:sz w:val="21"/>
          <w:szCs w:val="21"/>
          <w:u w:val="single"/>
          <w:lang w:val="en-US" w:eastAsia="zh-CN"/>
        </w:rPr>
        <w:t>同州街道新平街西段摩尔赛尔购物中心8-1号门口（大约占用15</w:t>
      </w:r>
      <w:r>
        <w:rPr>
          <w:rFonts w:hint="eastAsia" w:ascii="黑体" w:eastAsia="黑体"/>
          <w:b/>
          <w:bCs/>
          <w:sz w:val="18"/>
          <w:szCs w:val="18"/>
          <w:u w:val="single"/>
          <w:lang w:val="en-US" w:eastAsia="zh-CN"/>
        </w:rPr>
        <w:t>平方米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>）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200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83"/>
          <w:kern w:val="0"/>
          <w:sz w:val="22"/>
          <w:szCs w:val="22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>开业活动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（摆放花篮、铺地毯、气球拱门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）      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 w:cs="宋体"/>
          <w:b/>
          <w:bCs/>
          <w:kern w:val="44"/>
          <w:sz w:val="32"/>
          <w:szCs w:val="32"/>
          <w:u w:val="single"/>
          <w:lang w:val="en-US" w:eastAsia="zh-CN" w:bidi="ar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</w:p>
    <w:p w14:paraId="5193752F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十一月二十三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5C06F6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42" w:leftChars="-28" w:hanging="201" w:hangingChars="100"/>
        <w:jc w:val="left"/>
        <w:textAlignment w:val="auto"/>
        <w:rPr>
          <w:rFonts w:hint="eastAsia" w:ascii="黑体" w:hAnsi="宋体" w:eastAsia="黑体"/>
          <w:b/>
          <w:sz w:val="20"/>
          <w:szCs w:val="20"/>
          <w:lang w:val="en-US" w:eastAsia="zh-CN"/>
        </w:rPr>
      </w:pPr>
      <w:bookmarkStart w:id="0" w:name="_GoBack"/>
      <w:r>
        <w:rPr>
          <w:rFonts w:hint="eastAsia" w:ascii="黑体" w:hAnsi="宋体" w:eastAsia="黑体"/>
          <w:b/>
          <w:sz w:val="20"/>
          <w:szCs w:val="20"/>
        </w:rPr>
        <w:t>注意事项</w:t>
      </w:r>
      <w:r>
        <w:rPr>
          <w:rFonts w:hint="eastAsia" w:ascii="黑体" w:hAnsi="宋体" w:eastAsia="黑体"/>
          <w:b/>
          <w:sz w:val="20"/>
          <w:szCs w:val="20"/>
          <w:lang w:eastAsia="zh-CN"/>
        </w:rPr>
        <w:t>：临时占用</w:t>
      </w:r>
      <w:r>
        <w:rPr>
          <w:rFonts w:hint="eastAsia" w:ascii="黑体" w:hAnsi="宋体" w:eastAsia="黑体"/>
          <w:b/>
          <w:sz w:val="20"/>
          <w:szCs w:val="20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0"/>
          <w:szCs w:val="20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0"/>
          <w:szCs w:val="20"/>
          <w:lang w:val="en-US" w:eastAsia="zh-CN"/>
        </w:rPr>
        <w:t>保留安全通</w:t>
      </w:r>
    </w:p>
    <w:p w14:paraId="70C602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42" w:leftChars="-28" w:hanging="201" w:hangingChars="100"/>
        <w:jc w:val="left"/>
        <w:textAlignment w:val="auto"/>
        <w:rPr>
          <w:rFonts w:hint="eastAsia" w:ascii="黑体" w:hAnsi="宋体" w:eastAsia="黑体"/>
          <w:b/>
          <w:sz w:val="20"/>
          <w:szCs w:val="20"/>
          <w:lang w:eastAsia="zh-CN"/>
        </w:rPr>
      </w:pPr>
      <w:r>
        <w:rPr>
          <w:rFonts w:hint="eastAsia" w:ascii="黑体" w:hAnsi="宋体" w:eastAsia="黑体"/>
          <w:b/>
          <w:sz w:val="20"/>
          <w:szCs w:val="20"/>
          <w:lang w:val="en-US" w:eastAsia="zh-CN"/>
        </w:rPr>
        <w:t>道不得影响行人通行，</w:t>
      </w:r>
      <w:r>
        <w:rPr>
          <w:rFonts w:hint="eastAsia" w:ascii="黑体" w:hAnsi="宋体" w:eastAsia="黑体"/>
          <w:b/>
          <w:sz w:val="20"/>
          <w:szCs w:val="20"/>
          <w:lang w:eastAsia="zh-CN"/>
        </w:rPr>
        <w:t>一切安全责任自负。（如有接待和检查必须服从管理）</w:t>
      </w:r>
    </w:p>
    <w:p w14:paraId="7B48CF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092" w:firstLineChars="1400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bookmarkEnd w:id="0"/>
    <w:p w14:paraId="5D4530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490E78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十二日</w:t>
      </w:r>
    </w:p>
    <w:p w14:paraId="730A8A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00" w:firstLineChars="2000"/>
        <w:textAlignment w:val="auto"/>
        <w:rPr>
          <w:rFonts w:hint="default"/>
          <w:sz w:val="32"/>
          <w:szCs w:val="4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0675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E11E0B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2F027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300DC"/>
    <w:rsid w:val="0A454812"/>
    <w:rsid w:val="0A48045B"/>
    <w:rsid w:val="0A543659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5D48D5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AD0F11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3951F8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3DF321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CF7913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50B58"/>
    <w:rsid w:val="1C5E5EF4"/>
    <w:rsid w:val="1C6C17EB"/>
    <w:rsid w:val="1C745BA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7291E"/>
    <w:rsid w:val="20240755"/>
    <w:rsid w:val="202645B9"/>
    <w:rsid w:val="202A5E57"/>
    <w:rsid w:val="203610B9"/>
    <w:rsid w:val="20394976"/>
    <w:rsid w:val="204926DE"/>
    <w:rsid w:val="204D69F9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05310E"/>
    <w:rsid w:val="212835BD"/>
    <w:rsid w:val="212F0C7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17590"/>
    <w:rsid w:val="22CB25DC"/>
    <w:rsid w:val="22D60519"/>
    <w:rsid w:val="22D622C7"/>
    <w:rsid w:val="22E53978"/>
    <w:rsid w:val="22EC6898"/>
    <w:rsid w:val="2308442A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AD7476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425BD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651D8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D84516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D508E9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D0DFB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66BF5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C6C6C"/>
    <w:rsid w:val="36CC15BF"/>
    <w:rsid w:val="36D0306D"/>
    <w:rsid w:val="36D46445"/>
    <w:rsid w:val="36E96615"/>
    <w:rsid w:val="36F60452"/>
    <w:rsid w:val="36FC5AFB"/>
    <w:rsid w:val="36FD35E0"/>
    <w:rsid w:val="370E25A8"/>
    <w:rsid w:val="373423B7"/>
    <w:rsid w:val="37567F75"/>
    <w:rsid w:val="377C426B"/>
    <w:rsid w:val="378B3228"/>
    <w:rsid w:val="379279A9"/>
    <w:rsid w:val="379419A3"/>
    <w:rsid w:val="379F4F93"/>
    <w:rsid w:val="37C63C0C"/>
    <w:rsid w:val="37E45EE9"/>
    <w:rsid w:val="37EA2AB0"/>
    <w:rsid w:val="37EE4718"/>
    <w:rsid w:val="38257B7C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9366C9"/>
    <w:rsid w:val="3AAA7E69"/>
    <w:rsid w:val="3AAE1138"/>
    <w:rsid w:val="3AB96ABB"/>
    <w:rsid w:val="3ABA6326"/>
    <w:rsid w:val="3AC9559D"/>
    <w:rsid w:val="3ACC7EFC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BC0BD5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0E5601"/>
    <w:rsid w:val="42151885"/>
    <w:rsid w:val="421F3826"/>
    <w:rsid w:val="42262836"/>
    <w:rsid w:val="422B0AC7"/>
    <w:rsid w:val="42360234"/>
    <w:rsid w:val="423B39EC"/>
    <w:rsid w:val="423F2086"/>
    <w:rsid w:val="42485D04"/>
    <w:rsid w:val="425A30A9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72203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4A09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681E8D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50B89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AEE355C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20C46"/>
    <w:rsid w:val="4D367F6C"/>
    <w:rsid w:val="4D706CF0"/>
    <w:rsid w:val="4D863386"/>
    <w:rsid w:val="4D897DB2"/>
    <w:rsid w:val="4D8D7A0D"/>
    <w:rsid w:val="4D9C1893"/>
    <w:rsid w:val="4DB174A0"/>
    <w:rsid w:val="4DCF4241"/>
    <w:rsid w:val="4DD47FF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0F7595"/>
    <w:rsid w:val="5617308E"/>
    <w:rsid w:val="562547AF"/>
    <w:rsid w:val="56352885"/>
    <w:rsid w:val="563667BE"/>
    <w:rsid w:val="563961A5"/>
    <w:rsid w:val="56552B81"/>
    <w:rsid w:val="567F1D3D"/>
    <w:rsid w:val="568B31A2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D36482"/>
    <w:rsid w:val="57EA4B0D"/>
    <w:rsid w:val="57F4282F"/>
    <w:rsid w:val="57FD73D2"/>
    <w:rsid w:val="580743AD"/>
    <w:rsid w:val="580A0168"/>
    <w:rsid w:val="580E15DF"/>
    <w:rsid w:val="58207576"/>
    <w:rsid w:val="583D7287"/>
    <w:rsid w:val="58511673"/>
    <w:rsid w:val="58515970"/>
    <w:rsid w:val="58596509"/>
    <w:rsid w:val="586D7490"/>
    <w:rsid w:val="587D49B7"/>
    <w:rsid w:val="58AF1165"/>
    <w:rsid w:val="58B6126E"/>
    <w:rsid w:val="58BE4CB1"/>
    <w:rsid w:val="58C919AA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CFD0978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550A0"/>
    <w:rsid w:val="5F004531"/>
    <w:rsid w:val="5F053010"/>
    <w:rsid w:val="5F22121C"/>
    <w:rsid w:val="5F2B6E3B"/>
    <w:rsid w:val="5F456892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67E68"/>
    <w:rsid w:val="61FD3F12"/>
    <w:rsid w:val="621719D8"/>
    <w:rsid w:val="62180A6D"/>
    <w:rsid w:val="621C0D9D"/>
    <w:rsid w:val="621D0D6D"/>
    <w:rsid w:val="62326812"/>
    <w:rsid w:val="62347E94"/>
    <w:rsid w:val="625D27EA"/>
    <w:rsid w:val="62702DF8"/>
    <w:rsid w:val="627E4BA4"/>
    <w:rsid w:val="628D5803"/>
    <w:rsid w:val="62976675"/>
    <w:rsid w:val="62990A6B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234AB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526E"/>
    <w:rsid w:val="690B00AC"/>
    <w:rsid w:val="693764BC"/>
    <w:rsid w:val="69530125"/>
    <w:rsid w:val="69582754"/>
    <w:rsid w:val="69646B43"/>
    <w:rsid w:val="69715E72"/>
    <w:rsid w:val="6974216B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35161"/>
    <w:rsid w:val="6D647FAD"/>
    <w:rsid w:val="6D6B5110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24779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76604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DE0C55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02A9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454</Words>
  <Characters>470</Characters>
  <Lines>4</Lines>
  <Paragraphs>1</Paragraphs>
  <TotalTime>2</TotalTime>
  <ScaleCrop>false</ScaleCrop>
  <LinksUpToDate>false</LinksUpToDate>
  <CharactersWithSpaces>941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2025-11-12T03:40:38Z</cp:lastPrinted>
  <dcterms:modified xsi:type="dcterms:W3CDTF">2025-11-12T03:43:10Z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CB547000819349808CF3E1B9157360B2_13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