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279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7B66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</w:pP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巴中正旭商贸有限公司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36"/>
          <w:szCs w:val="3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同州街道汉王庙社区豪爵楼1号楼5号门市门口（大约占用4平方米） </w:t>
      </w:r>
    </w:p>
    <w:p w14:paraId="0AAB1B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   门店装修（搭脚手架）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                        </w:t>
      </w:r>
    </w:p>
    <w:p w14:paraId="712FD4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7A0BBC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13" w:leftChars="-95" w:right="200" w:rightChars="0" w:hanging="2212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147B32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</w:t>
      </w:r>
    </w:p>
    <w:p w14:paraId="3A9D3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0E34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43C126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279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巴中正旭商贸有限公司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</w:t>
      </w:r>
    </w:p>
    <w:p w14:paraId="0FC39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eastAsia="黑体"/>
          <w:b/>
          <w:kern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: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同州街道汉王庙社区豪爵楼1号楼5号门市门口（大约占用4平方米） </w:t>
      </w:r>
    </w:p>
    <w:p w14:paraId="6B9B61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" w:leftChars="-95" w:right="-314" w:rightChars="0" w:hanging="394" w:hangingChars="79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    门店装修（搭脚手架）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      </w:t>
      </w:r>
    </w:p>
    <w:p w14:paraId="0650A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5B2DD3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</w:t>
      </w:r>
    </w:p>
    <w:p w14:paraId="4C47AB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A601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90E7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十八日</w:t>
      </w: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D564EC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3C1AC3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0F566A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A575B6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86464C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431F7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CF82F58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C1EFF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75975"/>
    <w:rsid w:val="39151097"/>
    <w:rsid w:val="392C0A3B"/>
    <w:rsid w:val="392F4087"/>
    <w:rsid w:val="3930788D"/>
    <w:rsid w:val="393C33B7"/>
    <w:rsid w:val="39497A41"/>
    <w:rsid w:val="394A69A5"/>
    <w:rsid w:val="3953395C"/>
    <w:rsid w:val="39742C1F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B051B2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374E9"/>
    <w:rsid w:val="45CD289C"/>
    <w:rsid w:val="45D425C8"/>
    <w:rsid w:val="45D43FEC"/>
    <w:rsid w:val="45E61DF8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84421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4F4DE4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80392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196602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56B51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32386E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DE5D3B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8514A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3285A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A32447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57FB6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43335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8D3E86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460</Words>
  <Characters>472</Characters>
  <Lines>4</Lines>
  <Paragraphs>1</Paragraphs>
  <TotalTime>6</TotalTime>
  <ScaleCrop>false</ScaleCrop>
  <LinksUpToDate>false</LinksUpToDate>
  <CharactersWithSpaces>835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2025-11-18T03:45:40Z</cp:lastPrinted>
  <dcterms:modified xsi:type="dcterms:W3CDTF">2025-11-18T03:51:42Z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B5CA9C4D4BAD4DEEA99AF6418269F209_13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