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302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>绵阳市欣欣王者通信有限公司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1"/>
          <w:szCs w:val="21"/>
          <w:u w:val="single"/>
          <w:lang w:val="en-US" w:eastAsia="zh-CN" w:bidi="ar-SA"/>
        </w:rPr>
        <w:t xml:space="preserve">                 </w:t>
      </w:r>
      <w:r>
        <w:rPr>
          <w:rFonts w:hint="eastAsia" w:ascii="黑体" w:eastAsia="黑体" w:cs="Times New Roman"/>
          <w:b/>
          <w:bCs w:val="0"/>
          <w:kern w:val="2"/>
          <w:sz w:val="21"/>
          <w:szCs w:val="21"/>
          <w:u w:val="none"/>
          <w:lang w:val="en-US" w:eastAsia="zh-CN" w:bidi="ar-SA"/>
        </w:rPr>
        <w:t xml:space="preserve">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-314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汉王庙浩月楼1幢1-1-4门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市门口（大约占用10平方米）</w:t>
      </w:r>
      <w:r>
        <w:rPr>
          <w:rFonts w:hint="eastAsia" w:ascii="黑体" w:hAnsi="宋体" w:eastAsia="黑体"/>
          <w:b/>
          <w:bCs w:val="0"/>
          <w:sz w:val="36"/>
          <w:szCs w:val="36"/>
          <w:u w:val="none"/>
          <w:lang w:val="en-US" w:eastAsia="zh-CN"/>
        </w:rPr>
        <w:t xml:space="preserve"> 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门店装修（打围）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五年十二月四日至二0二五年十二月十五日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</w:t>
      </w:r>
      <w:bookmarkStart w:id="0" w:name="_GoBack"/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52"/>
          <w:szCs w:val="52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四日</w:t>
      </w:r>
    </w:p>
    <w:bookmarkEnd w:id="0"/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737C9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302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>绵阳市欣欣王者通信有限公司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1"/>
          <w:szCs w:val="21"/>
          <w:u w:val="single"/>
          <w:lang w:val="en-US" w:eastAsia="zh-CN" w:bidi="ar-SA"/>
        </w:rPr>
        <w:t xml:space="preserve">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</w:p>
    <w:p w14:paraId="3D9B80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10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汉王庙浩月楼1幢1-1-4门市门口（大约占用10平方米）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 w14:paraId="77CF1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10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门店装修（打围）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</w:t>
      </w:r>
    </w:p>
    <w:p w14:paraId="3AFBB1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五年十二月四日至二0二五年十二月十五日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2F30B6C1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B8E5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6AEB10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52"/>
          <w:szCs w:val="52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四日</w:t>
      </w:r>
    </w:p>
    <w:p w14:paraId="005D1A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52"/>
          <w:szCs w:val="52"/>
        </w:rPr>
      </w:pP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DA62CE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9D2B18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736B4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622FD7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2286E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2712D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3F57E4D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450</Words>
  <Characters>464</Characters>
  <Lines>4</Lines>
  <Paragraphs>1</Paragraphs>
  <TotalTime>7</TotalTime>
  <ScaleCrop>false</ScaleCrop>
  <LinksUpToDate>false</LinksUpToDate>
  <CharactersWithSpaces>896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2024-11-15T08:56:00Z</cp:lastPrinted>
  <dcterms:modified xsi:type="dcterms:W3CDTF">2025-12-04T06:52:55Z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3066A863953348A7B0BA475F62B1C783_13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