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74号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平昌县轻食光零食星球补给站</w:t>
            </w:r>
          </w:p>
          <w:p w14:paraId="650EF7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同州街道新华街西段71号1单元1楼1、2号</w:t>
            </w:r>
          </w:p>
          <w:p w14:paraId="6AE23E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三只北极熊   全球零食</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店招共1个，长6米，高1.2米，厚0.1米，共计平面面积约7.2平方米；</w:t>
            </w:r>
            <w:bookmarkStart w:id="0" w:name="_GoBack"/>
            <w:bookmarkEnd w:id="0"/>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二0二五年三月十七日至二0二六年三月十六日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74号</w:t>
            </w:r>
          </w:p>
          <w:p w14:paraId="735ADB2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平昌县轻食光零食星球补给站</w:t>
            </w:r>
          </w:p>
          <w:p w14:paraId="7BDCF1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：同州街道新华街西段71号1单元1楼1、2号</w:t>
            </w:r>
          </w:p>
          <w:p w14:paraId="7527E2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：三只北极熊   全球零食</w:t>
            </w:r>
          </w:p>
          <w:p w14:paraId="720F58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店招共1个，长6米，高1.2米，厚0.1米，共计平面面积约7.2</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二0二五年三月十七日至二0二六年三月十六日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885</Characters>
  <Lines>5</Lines>
  <Paragraphs>1</Paragraphs>
  <TotalTime>7</TotalTime>
  <ScaleCrop>false</ScaleCrop>
  <LinksUpToDate>false</LinksUpToDate>
  <CharactersWithSpaces>946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2025-03-17T02:04:00Z</cp:lastPrinted>
  <dcterms:modified xsi:type="dcterms:W3CDTF">2025-03-17T06:59:35Z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149468627BAE49F5A2A8B1239159C274_13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