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98号</w:t>
            </w:r>
          </w:p>
          <w:p w14:paraId="07C763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4"/>
                <w:szCs w:val="24"/>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平昌县不误正夜烧烤大排档店</w:t>
            </w:r>
            <w:r>
              <w:rPr>
                <w:rFonts w:hint="eastAsia" w:ascii="黑体" w:eastAsia="黑体"/>
                <w:b/>
                <w:i w:val="0"/>
                <w:iCs w:val="0"/>
                <w:kern w:val="0"/>
                <w:sz w:val="32"/>
                <w:szCs w:val="32"/>
                <w:u w:val="none"/>
                <w:lang w:val="en-US" w:eastAsia="zh-CN"/>
              </w:rPr>
              <w:t xml:space="preserve"> </w:t>
            </w:r>
          </w:p>
          <w:p w14:paraId="4EE790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5"/>
                <w:szCs w:val="15"/>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r>
              <w:rPr>
                <w:rFonts w:hint="eastAsia" w:ascii="黑体" w:hAnsi="黑体" w:eastAsia="黑体" w:cs="黑体"/>
                <w:b/>
                <w:kern w:val="0"/>
                <w:sz w:val="15"/>
                <w:szCs w:val="15"/>
                <w:lang w:val="en-US" w:eastAsia="zh-CN"/>
              </w:rPr>
              <w:t>同州街道信义大道宏富家园一号楼1楼3号</w:t>
            </w:r>
          </w:p>
          <w:p w14:paraId="5B1C4F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不误正夜烧烤大排档</w:t>
            </w:r>
          </w:p>
          <w:p w14:paraId="210D9404">
            <w:pPr>
              <w:keepNext w:val="0"/>
              <w:keepLines w:val="0"/>
              <w:pageBreakBefore w:val="0"/>
              <w:widowControl w:val="0"/>
              <w:kinsoku/>
              <w:wordWrap/>
              <w:overflowPunct/>
              <w:topLinePunct w:val="0"/>
              <w:autoSpaceDE/>
              <w:autoSpaceDN/>
              <w:bidi w:val="0"/>
              <w:adjustRightInd/>
              <w:snapToGrid/>
              <w:spacing w:line="240" w:lineRule="auto"/>
              <w:ind w:left="2319" w:hanging="2319" w:hangingChars="1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，长6.01米，</w:t>
            </w:r>
          </w:p>
          <w:p w14:paraId="71BCC4EF">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高1.31米，厚0.3米，共</w:t>
            </w:r>
          </w:p>
          <w:p w14:paraId="5832B375">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计</w:t>
            </w:r>
            <w:r>
              <w:rPr>
                <w:rFonts w:hint="eastAsia" w:ascii="黑体" w:hAnsi="黑体" w:eastAsia="黑体" w:cs="黑体"/>
                <w:b/>
                <w:sz w:val="21"/>
                <w:szCs w:val="21"/>
                <w:lang w:val="en-US" w:eastAsia="zh-CN"/>
              </w:rPr>
              <w:t>平面面积约7.87</w:t>
            </w:r>
            <w:bookmarkStart w:id="0" w:name="_GoBack"/>
            <w:bookmarkEnd w:id="0"/>
            <w:r>
              <w:rPr>
                <w:rFonts w:hint="eastAsia" w:ascii="黑体" w:hAnsi="黑体" w:eastAsia="黑体" w:cs="黑体"/>
                <w:b/>
                <w:sz w:val="21"/>
                <w:szCs w:val="21"/>
                <w:lang w:val="en-US" w:eastAsia="zh-CN"/>
              </w:rPr>
              <w:t>平方</w:t>
            </w:r>
          </w:p>
          <w:p w14:paraId="0D42C498">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sz w:val="15"/>
                <w:szCs w:val="15"/>
                <w:lang w:val="en-US" w:eastAsia="zh-CN"/>
              </w:rPr>
            </w:pPr>
            <w:r>
              <w:rPr>
                <w:rFonts w:hint="eastAsia" w:ascii="黑体" w:hAnsi="黑体" w:eastAsia="黑体" w:cs="黑体"/>
                <w:b/>
                <w:sz w:val="21"/>
                <w:szCs w:val="21"/>
                <w:lang w:val="en-US" w:eastAsia="zh-CN"/>
              </w:rPr>
              <w:t>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二0二五年四月一日至二0二六年三月三十一日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98号</w:t>
            </w:r>
          </w:p>
          <w:p w14:paraId="367FA1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平昌县不误正夜烧烤大排档店</w:t>
            </w:r>
            <w:r>
              <w:rPr>
                <w:rFonts w:hint="eastAsia" w:ascii="黑体" w:eastAsia="黑体"/>
                <w:b/>
                <w:i w:val="0"/>
                <w:iCs w:val="0"/>
                <w:kern w:val="0"/>
                <w:sz w:val="28"/>
                <w:szCs w:val="28"/>
                <w:u w:val="none"/>
                <w:lang w:val="en-US" w:eastAsia="zh-CN"/>
              </w:rPr>
              <w:t xml:space="preserve"> </w:t>
            </w:r>
          </w:p>
          <w:p w14:paraId="352518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同州街道信义大道宏富家园一号楼1楼3号</w:t>
            </w:r>
          </w:p>
          <w:p w14:paraId="1C8B92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不误正夜烧烤大排档</w:t>
            </w:r>
          </w:p>
          <w:p w14:paraId="2338F85D">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店招共1个，长6.01米，高1.31米，厚0.3米，共计平面面积约7.87平方米；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二0二五年四月一日至二0二六年三月三十一日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4573"/>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55E8A"/>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CE17D7"/>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36977"/>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1540"/>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DE6252B"/>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839</Words>
  <Characters>867</Characters>
  <Lines>5</Lines>
  <Paragraphs>1</Paragraphs>
  <TotalTime>4</TotalTime>
  <ScaleCrop>false</ScaleCrop>
  <LinksUpToDate>false</LinksUpToDate>
  <CharactersWithSpaces>937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2025-03-31T04:04:00Z</cp:lastPrinted>
  <dcterms:modified xsi:type="dcterms:W3CDTF">2025-04-01T06:00:58Z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AF5EA7BF0D6A49E5B9D8840E8D23EDEE_13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