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154号</w:t>
            </w:r>
          </w:p>
          <w:p w14:paraId="7334F20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8"/>
                <w:szCs w:val="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平昌县零小约副食店</w:t>
            </w:r>
            <w:r>
              <w:rPr>
                <w:rFonts w:hint="eastAsia" w:ascii="黑体" w:hAnsi="黑体" w:eastAsia="黑体" w:cs="黑体"/>
                <w:b/>
                <w:spacing w:val="2"/>
                <w:w w:val="100"/>
                <w:kern w:val="0"/>
                <w:sz w:val="18"/>
                <w:szCs w:val="18"/>
                <w:fitText w:val="1656" w:id="329728678"/>
              </w:rPr>
              <w:t>悬挂（设置）地点：</w:t>
            </w:r>
            <w:r>
              <w:rPr>
                <w:rFonts w:hint="eastAsia" w:ascii="黑体" w:eastAsia="黑体"/>
                <w:b/>
                <w:kern w:val="0"/>
                <w:sz w:val="16"/>
                <w:szCs w:val="16"/>
                <w:lang w:val="en-US" w:eastAsia="zh-CN"/>
              </w:rPr>
              <w:t>同州街道信义社区信义大道31-23号门市</w:t>
            </w:r>
          </w:p>
          <w:p w14:paraId="45FD149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0"/>
                <w:szCs w:val="20"/>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kern w:val="0"/>
                <w:sz w:val="21"/>
                <w:szCs w:val="21"/>
                <w:lang w:val="en-US" w:eastAsia="zh-CN"/>
              </w:rPr>
              <w:t xml:space="preserve">零小约  </w:t>
            </w:r>
            <w:r>
              <w:rPr>
                <w:rFonts w:hint="eastAsia" w:ascii="黑体" w:eastAsia="黑体"/>
                <w:b/>
                <w:kern w:val="0"/>
                <w:sz w:val="16"/>
                <w:szCs w:val="16"/>
                <w:lang w:val="en-US" w:eastAsia="zh-CN"/>
              </w:rPr>
              <w:t>零食乐园</w:t>
            </w:r>
          </w:p>
          <w:p w14:paraId="5E65C436">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1"/>
                <w:szCs w:val="21"/>
                <w:lang w:val="en-US" w:eastAsia="zh-CN"/>
              </w:rPr>
            </w:pPr>
          </w:p>
          <w:p w14:paraId="1C071601">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4"/>
                <w:szCs w:val="24"/>
                <w:lang w:val="en-US" w:eastAsia="zh-CN"/>
              </w:rPr>
              <w:t>店招共1个，长4.5米，高1.8米，厚0.1米，共计平面面积约8.1平方米；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二0二五年五月十五日至二0二六年五月十四日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lang w:val="en-US" w:eastAsia="zh-CN"/>
              </w:rPr>
              <w:t xml:space="preserve">二0二五年五月十五日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154号</w:t>
            </w:r>
          </w:p>
          <w:p w14:paraId="1E26086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平昌县零小约副食店</w:t>
            </w:r>
          </w:p>
          <w:p w14:paraId="5BAAF52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同州街道信义社区信义大道31-23号门市</w:t>
            </w:r>
          </w:p>
          <w:p w14:paraId="10D0184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 xml:space="preserve">零小约   </w:t>
            </w:r>
            <w:r>
              <w:rPr>
                <w:rFonts w:hint="eastAsia" w:ascii="黑体" w:eastAsia="黑体"/>
                <w:b/>
                <w:kern w:val="0"/>
                <w:sz w:val="22"/>
                <w:szCs w:val="22"/>
                <w:lang w:val="en-US" w:eastAsia="zh-CN"/>
              </w:rPr>
              <w:t>零食乐园</w:t>
            </w:r>
          </w:p>
          <w:p w14:paraId="39B6E620">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spacing w:val="6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246" w:hanging="1796" w:hangingChars="500"/>
              <w:jc w:val="both"/>
              <w:textAlignment w:val="auto"/>
              <w:rPr>
                <w:rFonts w:hint="eastAsia" w:ascii="黑体" w:eastAsia="黑体"/>
                <w:b/>
                <w:kern w:val="0"/>
                <w:sz w:val="28"/>
                <w:szCs w:val="28"/>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w:t>
            </w:r>
            <w:bookmarkStart w:id="0" w:name="_GoBack"/>
            <w:bookmarkEnd w:id="0"/>
            <w:r>
              <w:rPr>
                <w:rFonts w:hint="eastAsia" w:ascii="黑体" w:eastAsia="黑体"/>
                <w:b/>
                <w:spacing w:val="19"/>
                <w:kern w:val="0"/>
                <w:sz w:val="32"/>
                <w:szCs w:val="32"/>
                <w:fitText w:val="2112" w:id="1403519818"/>
                <w:lang w:eastAsia="zh-CN"/>
              </w:rPr>
              <w:t>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店招共1个，长4.5米，高1.8米，厚0.1米，共计平面面积约8.1平方米；</w:t>
            </w:r>
          </w:p>
          <w:p w14:paraId="6AE636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二0二五年五月十五日至二0二六年五月十四日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二0二五年五月十五日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24B65"/>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849</Words>
  <Characters>883</Characters>
  <Lines>5</Lines>
  <Paragraphs>1</Paragraphs>
  <TotalTime>16</TotalTime>
  <ScaleCrop>false</ScaleCrop>
  <LinksUpToDate>false</LinksUpToDate>
  <CharactersWithSpaces>950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2025-05-15T07:30:00Z</cp:lastPrinted>
  <dcterms:modified xsi:type="dcterms:W3CDTF">2025-05-16T07:33:33Z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BDC698A7C5A84E1FA8138D895EAD7CC6_13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