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103号</w:t>
            </w:r>
          </w:p>
          <w:p w14:paraId="7C12CE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u w:val="none"/>
                <w:lang w:val="en-US" w:eastAsia="zh-CN"/>
              </w:rPr>
              <w:t>平昌县叁慕女装店</w:t>
            </w:r>
          </w:p>
          <w:p w14:paraId="5C2DFA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u w:val="none"/>
                <w:lang w:val="en-US" w:eastAsia="zh-CN"/>
              </w:rPr>
              <w:t>新华街东段骏东商业广场二期E栋1楼16号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u w:val="none"/>
                <w:lang w:val="en-US" w:eastAsia="zh-CN"/>
              </w:rPr>
              <w:t>叁慕</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，长4米，高1.2米，厚0.3米，共计</w:t>
            </w:r>
            <w:r>
              <w:rPr>
                <w:rFonts w:hint="eastAsia" w:ascii="黑体" w:hAnsi="黑体" w:eastAsia="黑体" w:cs="黑体"/>
                <w:b/>
                <w:sz w:val="21"/>
                <w:szCs w:val="21"/>
                <w:lang w:val="en-US" w:eastAsia="zh-CN"/>
              </w:rPr>
              <w:t>平面面积约4.8平方米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：二0二五年四月三日至二0二六年四月二日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三</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103号</w:t>
            </w:r>
          </w:p>
          <w:p w14:paraId="310BB2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bCs w:val="0"/>
                <w:sz w:val="24"/>
                <w:szCs w:val="24"/>
                <w:u w:val="none"/>
                <w:lang w:val="en-US" w:eastAsia="zh-CN"/>
              </w:rPr>
              <w:t xml:space="preserve"> </w:t>
            </w:r>
            <w:r>
              <w:rPr>
                <w:rFonts w:hint="eastAsia" w:ascii="黑体" w:eastAsia="黑体"/>
                <w:b/>
                <w:kern w:val="0"/>
                <w:sz w:val="28"/>
                <w:szCs w:val="28"/>
                <w:u w:val="none"/>
                <w:lang w:val="en-US" w:eastAsia="zh-CN"/>
              </w:rPr>
              <w:t>平昌县叁慕女装店</w:t>
            </w:r>
          </w:p>
          <w:p w14:paraId="1411C4F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u w:val="none"/>
                <w:lang w:val="en-US" w:eastAsia="zh-CN"/>
              </w:rPr>
              <w:t>新华街东段骏东商业广场二期E栋1楼16号</w:t>
            </w:r>
          </w:p>
          <w:p w14:paraId="69C845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u w:val="none"/>
                <w:lang w:val="en-US" w:eastAsia="zh-CN"/>
              </w:rPr>
              <w:t>叁慕</w:t>
            </w:r>
          </w:p>
          <w:p w14:paraId="5728C49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u w:val="none"/>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店招共1个，长4米，高1.2米，厚0.3米，共计平面面积约4.8平方米；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w:t>
            </w:r>
            <w:bookmarkStart w:id="0" w:name="_GoBack"/>
            <w:bookmarkEnd w:id="0"/>
            <w:r>
              <w:rPr>
                <w:rFonts w:hint="eastAsia" w:ascii="黑体" w:eastAsia="黑体"/>
                <w:b/>
                <w:kern w:val="0"/>
                <w:sz w:val="28"/>
                <w:szCs w:val="28"/>
                <w:lang w:val="en-US" w:eastAsia="zh-CN"/>
              </w:rPr>
              <w:t>月三日至二0二六年四月二日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839</Words>
  <Characters>865</Characters>
  <Lines>5</Lines>
  <Paragraphs>1</Paragraphs>
  <TotalTime>4</TotalTime>
  <ScaleCrop>false</ScaleCrop>
  <LinksUpToDate>false</LinksUpToDate>
  <CharactersWithSpaces>924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2025-04-02T07:04:00Z</cp:lastPrinted>
  <dcterms:modified xsi:type="dcterms:W3CDTF">2025-04-03T07:12:57Z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38DA61D5397349A3B5B3DA1250D59E96_13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