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115号</w:t>
            </w:r>
          </w:p>
          <w:p w14:paraId="37C391E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平昌县孕婴世界连锁金平店</w:t>
            </w:r>
          </w:p>
          <w:p w14:paraId="306A959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6"/>
                <w:szCs w:val="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金平广场</w:t>
            </w:r>
            <w:r>
              <w:rPr>
                <w:rFonts w:hint="eastAsia" w:ascii="黑体" w:hAnsi="黑体" w:eastAsia="黑体" w:cs="黑体"/>
                <w:b/>
                <w:kern w:val="0"/>
                <w:sz w:val="16"/>
                <w:szCs w:val="16"/>
                <w:lang w:val="en-US" w:eastAsia="zh-CN"/>
              </w:rPr>
              <w:t>望江名都9栋1楼11号</w:t>
            </w:r>
          </w:p>
          <w:p w14:paraId="374BC5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1"/>
                <w:szCs w:val="21"/>
                <w:lang w:val="en-US" w:eastAsia="zh-CN"/>
              </w:rPr>
              <w:t>孕婴世界连锁</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，长14米，高1.5米，厚0.1米，共计</w:t>
            </w:r>
            <w:r>
              <w:rPr>
                <w:rFonts w:hint="eastAsia" w:ascii="黑体" w:hAnsi="黑体" w:eastAsia="黑体" w:cs="黑体"/>
                <w:b/>
                <w:sz w:val="21"/>
                <w:szCs w:val="21"/>
                <w:lang w:val="en-US" w:eastAsia="zh-CN"/>
              </w:rPr>
              <w:t>平面面积约21平方米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：二0二五年四月十五日至二0二六年四月十</w:t>
            </w:r>
            <w:bookmarkStart w:id="0" w:name="_GoBack"/>
            <w:bookmarkEnd w:id="0"/>
            <w:r>
              <w:rPr>
                <w:rFonts w:hint="eastAsia" w:ascii="黑体" w:hAnsi="黑体" w:eastAsia="黑体" w:cs="黑体"/>
                <w:b/>
                <w:kern w:val="0"/>
                <w:sz w:val="24"/>
                <w:szCs w:val="24"/>
                <w:lang w:val="en-US" w:eastAsia="zh-CN"/>
              </w:rPr>
              <w:t>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both"/>
              <w:textAlignment w:val="auto"/>
              <w:rPr>
                <w:rFonts w:hint="eastAsia" w:ascii="黑体" w:eastAsia="黑体"/>
                <w:b/>
                <w:sz w:val="21"/>
                <w:szCs w:val="21"/>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十五</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115号</w:t>
            </w:r>
          </w:p>
          <w:p w14:paraId="6219466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平昌县孕婴世界连锁金平店</w:t>
            </w:r>
          </w:p>
          <w:p w14:paraId="6986AD7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金平广场望江名都9栋1楼11号</w:t>
            </w:r>
          </w:p>
          <w:p w14:paraId="2662EBC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孕婴世界连锁</w:t>
            </w:r>
          </w:p>
          <w:p w14:paraId="03711DC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p>
          <w:p w14:paraId="27625A45">
            <w:pPr>
              <w:keepNext w:val="0"/>
              <w:keepLines w:val="0"/>
              <w:pageBreakBefore w:val="0"/>
              <w:widowControl w:val="0"/>
              <w:kinsoku/>
              <w:wordWrap/>
              <w:overflowPunct/>
              <w:topLinePunct w:val="0"/>
              <w:autoSpaceDE/>
              <w:autoSpaceDN/>
              <w:bidi w:val="0"/>
              <w:adjustRightInd/>
              <w:snapToGrid/>
              <w:spacing w:line="240" w:lineRule="auto"/>
              <w:ind w:left="1897" w:hanging="4043" w:hangingChars="9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店招共1个，长14米，高1.5米，厚0.1米，共计平面面积</w:t>
            </w:r>
          </w:p>
          <w:p w14:paraId="15F5C867">
            <w:pPr>
              <w:keepNext w:val="0"/>
              <w:keepLines w:val="0"/>
              <w:pageBreakBefore w:val="0"/>
              <w:widowControl w:val="0"/>
              <w:kinsoku/>
              <w:wordWrap/>
              <w:overflowPunct/>
              <w:topLinePunct w:val="0"/>
              <w:autoSpaceDE/>
              <w:autoSpaceDN/>
              <w:bidi w:val="0"/>
              <w:adjustRightInd/>
              <w:snapToGrid/>
              <w:spacing w:line="240" w:lineRule="auto"/>
              <w:ind w:left="2522" w:leftChars="1067"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约21平方米；</w:t>
            </w:r>
          </w:p>
          <w:p w14:paraId="69F8C659">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2FE3C8AE">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二0二五年四月十五日至二0二六年四月十四日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二0二五年四月十五日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23A1"/>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C3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EA1306"/>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9237C"/>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636A8"/>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696738"/>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818FA"/>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F7EE5"/>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37D8D"/>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CB594E"/>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592C"/>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A94F26"/>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0C2262"/>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0F3FCC"/>
    <w:rsid w:val="291455FE"/>
    <w:rsid w:val="291529E3"/>
    <w:rsid w:val="29165D9D"/>
    <w:rsid w:val="291E7DEB"/>
    <w:rsid w:val="293935AF"/>
    <w:rsid w:val="2944750D"/>
    <w:rsid w:val="294D2BB7"/>
    <w:rsid w:val="295D1213"/>
    <w:rsid w:val="295F1CBD"/>
    <w:rsid w:val="29725CE5"/>
    <w:rsid w:val="2974260F"/>
    <w:rsid w:val="29A53621"/>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14943"/>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6132E"/>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35B4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97B6B"/>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DC2F8E"/>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415BC"/>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4A06DF"/>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62451C"/>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1177B"/>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B1AEC"/>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9E05CA"/>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AA0CF0"/>
    <w:rsid w:val="47B71A25"/>
    <w:rsid w:val="47C307BC"/>
    <w:rsid w:val="47C44207"/>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11900"/>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2788"/>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7169F"/>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7C428D"/>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8A6EAC"/>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83116"/>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985FCD"/>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95F98"/>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F6DF2"/>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A6F77"/>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061D42"/>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B0179"/>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4FC6"/>
    <w:rsid w:val="6E95615F"/>
    <w:rsid w:val="6E976A42"/>
    <w:rsid w:val="6EA84CB9"/>
    <w:rsid w:val="6EB04D47"/>
    <w:rsid w:val="6EB92134"/>
    <w:rsid w:val="6EBF142E"/>
    <w:rsid w:val="6EC6367B"/>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DC32B4"/>
    <w:rsid w:val="70F96E79"/>
    <w:rsid w:val="71031AA6"/>
    <w:rsid w:val="71066EA0"/>
    <w:rsid w:val="710B44B6"/>
    <w:rsid w:val="711404A1"/>
    <w:rsid w:val="7123505E"/>
    <w:rsid w:val="712658A8"/>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EF04B10"/>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29"/>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841</Words>
  <Characters>871</Characters>
  <Lines>5</Lines>
  <Paragraphs>1</Paragraphs>
  <TotalTime>9</TotalTime>
  <ScaleCrop>false</ScaleCrop>
  <LinksUpToDate>false</LinksUpToDate>
  <CharactersWithSpaces>933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2025-04-15T01:31:32Z</cp:lastPrinted>
  <dcterms:modified xsi:type="dcterms:W3CDTF">2025-04-15T01:34:43Z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B3FCBD4816A34EE1AEE22A293BD48348_13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