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139号</w:t>
            </w:r>
          </w:p>
          <w:p w14:paraId="33AD643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0"/>
                <w:szCs w:val="2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平昌县珂珂车行</w:t>
            </w:r>
          </w:p>
          <w:p w14:paraId="79FB66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同州街道新平街西段143号</w:t>
            </w:r>
          </w:p>
          <w:p w14:paraId="32581F68">
            <w:pPr>
              <w:keepNext w:val="0"/>
              <w:keepLines w:val="0"/>
              <w:pageBreakBefore w:val="0"/>
              <w:widowControl w:val="0"/>
              <w:kinsoku/>
              <w:wordWrap/>
              <w:overflowPunct/>
              <w:topLinePunct w:val="0"/>
              <w:autoSpaceDE/>
              <w:autoSpaceDN/>
              <w:bidi w:val="0"/>
              <w:adjustRightInd/>
              <w:snapToGrid/>
              <w:spacing w:line="240" w:lineRule="auto"/>
              <w:ind w:left="2246" w:hanging="1054" w:hangingChars="500"/>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新日</w:t>
            </w:r>
          </w:p>
          <w:p w14:paraId="3E875B56">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店招共1个，长13米，高1.6米，厚0.2米，共计平面面积约20.8平方米；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w:t>
            </w:r>
            <w:bookmarkStart w:id="0" w:name="_GoBack"/>
            <w:bookmarkEnd w:id="0"/>
            <w:r>
              <w:rPr>
                <w:rFonts w:hint="eastAsia" w:ascii="黑体" w:hAnsi="黑体" w:eastAsia="黑体" w:cs="黑体"/>
                <w:b/>
                <w:kern w:val="0"/>
                <w:sz w:val="21"/>
                <w:szCs w:val="21"/>
                <w:lang w:val="en-US" w:eastAsia="zh-CN"/>
              </w:rPr>
              <w:t>七日至二0二六年五月六日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71465F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五</w:t>
            </w:r>
            <w:r>
              <w:rPr>
                <w:rFonts w:hint="eastAsia" w:ascii="黑体" w:eastAsia="黑体"/>
                <w:b/>
                <w:sz w:val="24"/>
                <w:szCs w:val="24"/>
                <w:lang w:eastAsia="zh-CN"/>
              </w:rPr>
              <w:t>月</w:t>
            </w:r>
            <w:r>
              <w:rPr>
                <w:rFonts w:hint="eastAsia" w:ascii="黑体" w:eastAsia="黑体"/>
                <w:b/>
                <w:sz w:val="24"/>
                <w:szCs w:val="24"/>
                <w:lang w:val="en-US" w:eastAsia="zh-CN"/>
              </w:rPr>
              <w:t>七</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139号</w:t>
            </w:r>
          </w:p>
          <w:p w14:paraId="756497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:平昌县珂珂车行</w:t>
            </w:r>
          </w:p>
          <w:p w14:paraId="31B5E9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同州街道新平街西段143号</w:t>
            </w:r>
          </w:p>
          <w:p w14:paraId="4B97A39B">
            <w:pPr>
              <w:keepNext w:val="0"/>
              <w:keepLines w:val="0"/>
              <w:pageBreakBefore w:val="0"/>
              <w:widowControl w:val="0"/>
              <w:kinsoku/>
              <w:wordWrap/>
              <w:overflowPunct/>
              <w:topLinePunct w:val="0"/>
              <w:autoSpaceDE/>
              <w:autoSpaceDN/>
              <w:bidi w:val="0"/>
              <w:adjustRightInd/>
              <w:snapToGrid/>
              <w:spacing w:line="240" w:lineRule="auto"/>
              <w:ind w:left="2246" w:hanging="1525" w:hangingChars="500"/>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新日</w:t>
            </w:r>
          </w:p>
          <w:p w14:paraId="5A75A5A2">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店招共1个，长13米，高1.6米，厚0.2米，共计平面面积约20.8平方米；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二0二五年五月七日至二0二六年五月六日</w:t>
            </w:r>
          </w:p>
          <w:p w14:paraId="558513E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5E8ED8E2">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二0二五年五月七日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831</Words>
  <Characters>867</Characters>
  <Lines>5</Lines>
  <Paragraphs>1</Paragraphs>
  <TotalTime>5</TotalTime>
  <ScaleCrop>false</ScaleCrop>
  <LinksUpToDate>false</LinksUpToDate>
  <CharactersWithSpaces>933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2025-04-30T02:59:00Z</cp:lastPrinted>
  <dcterms:modified xsi:type="dcterms:W3CDTF">2025-05-07T01:46:05Z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13FC57B24FBC482D96EEF39C433F37B5_13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