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广告宣传</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数量：广告宣传共6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033A2FA5">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二0二五年五月一日至二0二五年五月五日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二十九</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136号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广告宣传</w:t>
            </w:r>
            <w:bookmarkStart w:id="0" w:name="_GoBack"/>
            <w:bookmarkEnd w:id="0"/>
            <w:r>
              <w:rPr>
                <w:rFonts w:hint="eastAsia" w:ascii="黑体" w:eastAsia="黑体"/>
                <w:b/>
                <w:kern w:val="0"/>
                <w:sz w:val="28"/>
                <w:szCs w:val="28"/>
                <w:lang w:val="en-US" w:eastAsia="zh-CN"/>
              </w:rPr>
              <w:t>共6个，各（长2米，高2.2米，厚0.1米），共计平面面积大约26.4平方米；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五</w:t>
            </w:r>
            <w:r>
              <w:rPr>
                <w:rFonts w:hint="eastAsia" w:ascii="黑体" w:eastAsia="黑体"/>
                <w:b/>
                <w:sz w:val="28"/>
                <w:szCs w:val="28"/>
                <w:lang w:eastAsia="zh-CN"/>
              </w:rPr>
              <w:t>月</w:t>
            </w:r>
            <w:r>
              <w:rPr>
                <w:rFonts w:hint="eastAsia" w:ascii="黑体" w:eastAsia="黑体"/>
                <w:b/>
                <w:sz w:val="28"/>
                <w:szCs w:val="28"/>
                <w:lang w:val="en-US" w:eastAsia="zh-CN"/>
              </w:rPr>
              <w:t>一</w:t>
            </w:r>
            <w:r>
              <w:rPr>
                <w:rFonts w:hint="eastAsia" w:ascii="黑体" w:eastAsia="黑体"/>
                <w:b/>
                <w:sz w:val="28"/>
                <w:szCs w:val="28"/>
                <w:lang w:eastAsia="zh-CN"/>
              </w:rPr>
              <w:t>日</w:t>
            </w:r>
            <w:r>
              <w:rPr>
                <w:rFonts w:hint="eastAsia" w:ascii="黑体" w:eastAsia="黑体"/>
                <w:b/>
                <w:kern w:val="0"/>
                <w:sz w:val="28"/>
                <w:szCs w:val="28"/>
                <w:lang w:val="en-US" w:eastAsia="zh-CN"/>
              </w:rPr>
              <w:t>至二0二五年五月五日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二十九</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855</Words>
  <Characters>883</Characters>
  <Lines>5</Lines>
  <Paragraphs>1</Paragraphs>
  <TotalTime>0</TotalTime>
  <ScaleCrop>false</ScaleCrop>
  <LinksUpToDate>false</LinksUpToDate>
  <CharactersWithSpaces>977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2025-04-29T06:18:46Z</cp:lastPrinted>
  <dcterms:modified xsi:type="dcterms:W3CDTF">2025-04-29T06:22:29Z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0B329AADE6B84DB68A3001E82FFE42C3_13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