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132号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平昌县川福珠宝店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新平街西段6号楼1号门市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5F8775D9">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6"/>
                <w:szCs w:val="16"/>
                <w:lang w:val="en-US" w:eastAsia="zh-CN"/>
              </w:rPr>
              <w:t>门柱广告共3个，</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宽0.59米，高3.1米，厚0.01米；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宽0.61米，高2.7米，厚0.01米；</w:t>
            </w:r>
            <w:r>
              <w:rPr>
                <w:rFonts w:hint="default" w:ascii="黑体" w:eastAsia="黑体"/>
                <w:b/>
                <w:kern w:val="0"/>
                <w:sz w:val="16"/>
                <w:szCs w:val="16"/>
                <w:lang w:val="en-US" w:eastAsia="zh-CN"/>
              </w:rPr>
              <w:t>③</w:t>
            </w:r>
            <w:r>
              <w:rPr>
                <w:rFonts w:hint="eastAsia" w:ascii="黑体" w:eastAsia="黑体"/>
                <w:b/>
                <w:kern w:val="0"/>
                <w:sz w:val="16"/>
                <w:szCs w:val="16"/>
                <w:lang w:val="en-US" w:eastAsia="zh-CN"/>
              </w:rPr>
              <w:t>宽0.30米，高3.1米，厚</w:t>
            </w:r>
            <w:bookmarkStart w:id="0" w:name="_GoBack"/>
            <w:bookmarkEnd w:id="0"/>
            <w:r>
              <w:rPr>
                <w:rFonts w:hint="eastAsia" w:ascii="黑体" w:eastAsia="黑体"/>
                <w:b/>
                <w:kern w:val="0"/>
                <w:sz w:val="16"/>
                <w:szCs w:val="16"/>
                <w:lang w:val="en-US" w:eastAsia="zh-CN"/>
              </w:rPr>
              <w:t>0.01米，共计平面面积大约4.41平方米；</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二0二五年五月一日至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二0二五年五月五日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四</w:t>
            </w:r>
            <w:r>
              <w:rPr>
                <w:rFonts w:hint="eastAsia" w:ascii="黑体" w:eastAsia="黑体"/>
                <w:b/>
                <w:sz w:val="22"/>
                <w:szCs w:val="22"/>
                <w:lang w:eastAsia="zh-CN"/>
              </w:rPr>
              <w:t>月</w:t>
            </w:r>
            <w:r>
              <w:rPr>
                <w:rFonts w:hint="eastAsia" w:ascii="黑体" w:eastAsia="黑体"/>
                <w:b/>
                <w:sz w:val="22"/>
                <w:szCs w:val="22"/>
                <w:lang w:val="en-US" w:eastAsia="zh-CN"/>
              </w:rPr>
              <w:t>二十七</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132号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平昌县川福珠宝店</w:t>
            </w:r>
          </w:p>
          <w:p w14:paraId="214EFD96">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新平街西段6号楼1号门市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门柱广告共3个，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宽0.59米，高3.1米，厚0.01米；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宽0.61米，高2.7米，厚0.01米；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宽0.30米，高3.1米，厚0.01米，共计平面面积大约4.41平方米；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46D74E8">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二0二五年五月一日至二0二五年五月五日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四</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CA79B2"/>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23A90"/>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901</Words>
  <Characters>969</Characters>
  <Lines>5</Lines>
  <Paragraphs>1</Paragraphs>
  <TotalTime>6</TotalTime>
  <ScaleCrop>false</ScaleCrop>
  <LinksUpToDate>false</LinksUpToDate>
  <CharactersWithSpaces>1065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2024-12-19T03:04:00Z</cp:lastPrinted>
  <dcterms:modified xsi:type="dcterms:W3CDTF">2025-04-27T08:15:15Z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E6201E400BC54632B9CB11B91DE5BC35_13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