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005" w:tblpY="9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129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7E0D108B">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6B300AE2">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224号</w:t>
            </w:r>
          </w:p>
          <w:p w14:paraId="51E7E4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3"/>
                <w:szCs w:val="13"/>
                <w:lang w:val="en-US" w:eastAsia="zh-CN"/>
              </w:rPr>
            </w:pPr>
            <w:r>
              <w:rPr>
                <w:rFonts w:hint="eastAsia" w:ascii="黑体" w:hAnsi="黑体" w:eastAsia="黑体" w:cs="黑体"/>
                <w:b/>
                <w:spacing w:val="0"/>
                <w:w w:val="93"/>
                <w:kern w:val="0"/>
                <w:sz w:val="22"/>
                <w:szCs w:val="22"/>
                <w:fitText w:val="1641" w:id="832046594"/>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平昌县钳堆堆小海鲜店</w:t>
            </w:r>
            <w:r>
              <w:rPr>
                <w:rFonts w:hint="eastAsia" w:ascii="黑体" w:eastAsia="黑体"/>
                <w:b/>
                <w:sz w:val="28"/>
                <w:szCs w:val="28"/>
                <w:lang w:val="en-US" w:eastAsia="zh-CN"/>
              </w:rPr>
              <w:t xml:space="preserve"> </w:t>
            </w:r>
          </w:p>
          <w:p w14:paraId="018F8C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83"/>
                <w:kern w:val="0"/>
                <w:sz w:val="22"/>
                <w:szCs w:val="22"/>
                <w:fitText w:val="1656" w:id="2033278517"/>
              </w:rPr>
              <w:t>悬挂（设置）地点</w:t>
            </w:r>
            <w:r>
              <w:rPr>
                <w:rFonts w:hint="eastAsia" w:ascii="黑体" w:hAnsi="黑体" w:eastAsia="黑体" w:cs="黑体"/>
                <w:b/>
                <w:spacing w:val="4"/>
                <w:w w:val="83"/>
                <w:kern w:val="0"/>
                <w:sz w:val="22"/>
                <w:szCs w:val="22"/>
                <w:fitText w:val="1656" w:id="2033278517"/>
              </w:rPr>
              <w:t>：</w:t>
            </w:r>
            <w:r>
              <w:rPr>
                <w:rFonts w:hint="eastAsia" w:ascii="黑体" w:eastAsia="黑体"/>
                <w:b/>
                <w:sz w:val="16"/>
                <w:szCs w:val="16"/>
                <w:lang w:val="en-US" w:eastAsia="zh-CN"/>
              </w:rPr>
              <w:t>同州街道宏福家园一号楼2-42号门市</w:t>
            </w:r>
          </w:p>
          <w:p w14:paraId="0C3F693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770996469"/>
              </w:rPr>
              <w:t>挂（设置</w:t>
            </w:r>
            <w:r>
              <w:rPr>
                <w:rFonts w:hint="eastAsia" w:ascii="黑体" w:hAnsi="黑体" w:eastAsia="黑体" w:cs="黑体"/>
                <w:b/>
                <w:spacing w:val="3"/>
                <w:w w:val="100"/>
                <w:kern w:val="0"/>
                <w:sz w:val="21"/>
                <w:szCs w:val="21"/>
                <w:fitText w:val="1176" w:id="770996469"/>
              </w:rPr>
              <w:t>）</w:t>
            </w:r>
            <w:r>
              <w:rPr>
                <w:rFonts w:hint="eastAsia" w:ascii="黑体" w:hAnsi="黑体" w:eastAsia="黑体" w:cs="黑体"/>
                <w:b/>
                <w:spacing w:val="25"/>
                <w:w w:val="100"/>
                <w:kern w:val="0"/>
                <w:sz w:val="21"/>
                <w:szCs w:val="21"/>
                <w:fitText w:val="470" w:id="1457405635"/>
              </w:rPr>
              <w:t>内</w:t>
            </w:r>
            <w:r>
              <w:rPr>
                <w:rFonts w:hint="eastAsia" w:ascii="黑体" w:hAnsi="黑体" w:eastAsia="黑体" w:cs="黑体"/>
                <w:b/>
                <w:spacing w:val="0"/>
                <w:w w:val="100"/>
                <w:kern w:val="0"/>
                <w:sz w:val="21"/>
                <w:szCs w:val="21"/>
                <w:fitText w:val="470" w:id="1457405635"/>
              </w:rPr>
              <w:t>容</w:t>
            </w:r>
            <w:r>
              <w:rPr>
                <w:rFonts w:hint="eastAsia" w:ascii="黑体" w:hAnsi="黑体" w:eastAsia="黑体" w:cs="黑体"/>
                <w:b/>
                <w:kern w:val="0"/>
                <w:sz w:val="21"/>
                <w:szCs w:val="21"/>
                <w:lang w:eastAsia="zh-CN"/>
              </w:rPr>
              <w:t>：</w:t>
            </w:r>
            <w:r>
              <w:rPr>
                <w:rFonts w:hint="eastAsia" w:ascii="黑体" w:eastAsia="黑体"/>
                <w:b/>
                <w:sz w:val="24"/>
                <w:szCs w:val="24"/>
                <w:lang w:val="en-US" w:eastAsia="zh-CN"/>
              </w:rPr>
              <w:t>钳堆堆</w:t>
            </w:r>
          </w:p>
          <w:p w14:paraId="6CE5D9CB">
            <w:pPr>
              <w:keepNext w:val="0"/>
              <w:keepLines w:val="0"/>
              <w:pageBreakBefore w:val="0"/>
              <w:widowControl w:val="0"/>
              <w:kinsoku/>
              <w:wordWrap/>
              <w:overflowPunct/>
              <w:topLinePunct w:val="0"/>
              <w:autoSpaceDE/>
              <w:autoSpaceDN/>
              <w:bidi w:val="0"/>
              <w:adjustRightInd/>
              <w:snapToGrid/>
              <w:spacing w:line="460" w:lineRule="exact"/>
              <w:ind w:left="2156" w:hanging="1265" w:hangingChars="6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面积、数量：</w:t>
            </w:r>
            <w:r>
              <w:rPr>
                <w:rFonts w:hint="eastAsia" w:ascii="黑体" w:eastAsia="黑体"/>
                <w:b/>
                <w:sz w:val="20"/>
                <w:szCs w:val="20"/>
                <w:lang w:val="en-US" w:eastAsia="zh-CN"/>
              </w:rPr>
              <w:t>店招共1个，长6米，高1.38米，厚0.4米，共计平面面积约8.28平方米；</w:t>
            </w:r>
          </w:p>
          <w:p w14:paraId="6B089E1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eastAsia="黑体"/>
                <w:b/>
                <w:sz w:val="21"/>
                <w:szCs w:val="21"/>
                <w:lang w:val="en-US" w:eastAsia="zh-CN"/>
              </w:rPr>
              <w:t>：</w:t>
            </w:r>
            <w:r>
              <w:rPr>
                <w:rFonts w:hint="eastAsia" w:ascii="黑体" w:eastAsia="黑体"/>
                <w:b/>
                <w:sz w:val="22"/>
                <w:szCs w:val="22"/>
                <w:lang w:val="en-US" w:eastAsia="zh-CN"/>
              </w:rPr>
              <w:t>二0二五年七月十六日至二0二六年七月十五日</w:t>
            </w:r>
          </w:p>
          <w:p w14:paraId="7FC0F2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08FE06D2">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855F85A">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3B8A2B5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4709887E">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05B95C86">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6910E1FC">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sz w:val="28"/>
                <w:szCs w:val="28"/>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C5C112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64DC69CA">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七</w:t>
            </w:r>
            <w:r>
              <w:rPr>
                <w:rFonts w:hint="eastAsia" w:ascii="黑体" w:eastAsia="黑体"/>
                <w:b/>
                <w:sz w:val="24"/>
                <w:szCs w:val="24"/>
                <w:lang w:eastAsia="zh-CN"/>
              </w:rPr>
              <w:t>月</w:t>
            </w:r>
            <w:r>
              <w:rPr>
                <w:rFonts w:hint="eastAsia" w:ascii="黑体" w:eastAsia="黑体"/>
                <w:b/>
                <w:sz w:val="24"/>
                <w:szCs w:val="24"/>
                <w:lang w:val="en-US" w:eastAsia="zh-CN"/>
              </w:rPr>
              <w:t>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1915DCEF">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1312;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C4F08EA">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EE6EDFA">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224号</w:t>
            </w:r>
          </w:p>
          <w:p w14:paraId="23B196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864460927"/>
              </w:rPr>
              <w:t>单</w:t>
            </w:r>
            <w:r>
              <w:rPr>
                <w:rFonts w:hint="eastAsia" w:ascii="黑体" w:hAnsi="黑体" w:eastAsia="黑体" w:cs="黑体"/>
                <w:b/>
                <w:spacing w:val="11"/>
                <w:w w:val="100"/>
                <w:kern w:val="0"/>
                <w:sz w:val="28"/>
                <w:szCs w:val="28"/>
                <w:fitText w:val="2395" w:id="1864460927"/>
              </w:rPr>
              <w:t>位</w:t>
            </w:r>
            <w:r>
              <w:rPr>
                <w:rFonts w:hint="eastAsia" w:ascii="黑体" w:hAnsi="黑体" w:eastAsia="黑体" w:cs="黑体"/>
                <w:b/>
                <w:spacing w:val="11"/>
                <w:w w:val="100"/>
                <w:kern w:val="0"/>
                <w:sz w:val="28"/>
                <w:szCs w:val="28"/>
                <w:fitText w:val="2395" w:id="1864460927"/>
                <w:lang w:eastAsia="zh-CN"/>
              </w:rPr>
              <w:t>（个人）名</w:t>
            </w:r>
            <w:r>
              <w:rPr>
                <w:rFonts w:hint="eastAsia" w:ascii="黑体" w:hAnsi="黑体" w:eastAsia="黑体" w:cs="黑体"/>
                <w:b/>
                <w:spacing w:val="0"/>
                <w:w w:val="100"/>
                <w:kern w:val="0"/>
                <w:sz w:val="28"/>
                <w:szCs w:val="28"/>
                <w:fitText w:val="2395" w:id="1864460927"/>
                <w:lang w:eastAsia="zh-CN"/>
              </w:rPr>
              <w:t>称</w:t>
            </w:r>
            <w:r>
              <w:rPr>
                <w:rFonts w:hint="eastAsia" w:ascii="黑体" w:hAnsi="黑体" w:eastAsia="黑体" w:cs="黑体"/>
                <w:b/>
                <w:kern w:val="0"/>
                <w:sz w:val="28"/>
                <w:szCs w:val="28"/>
                <w:lang w:val="en-US" w:eastAsia="zh-CN"/>
              </w:rPr>
              <w:t>:</w:t>
            </w:r>
            <w:r>
              <w:rPr>
                <w:rFonts w:hint="eastAsia" w:ascii="黑体" w:eastAsia="黑体"/>
                <w:b/>
                <w:sz w:val="28"/>
                <w:szCs w:val="28"/>
                <w:lang w:val="en-US" w:eastAsia="zh-CN"/>
              </w:rPr>
              <w:t xml:space="preserve"> 平昌县钳堆堆小海鲜店   </w:t>
            </w:r>
          </w:p>
          <w:p w14:paraId="6F4092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1601046840"/>
              </w:rPr>
              <w:t>挂（设置）地点</w:t>
            </w:r>
            <w:r>
              <w:rPr>
                <w:rFonts w:hint="eastAsia" w:ascii="黑体" w:eastAsia="黑体"/>
                <w:b/>
                <w:spacing w:val="2"/>
                <w:w w:val="95"/>
                <w:kern w:val="0"/>
                <w:sz w:val="28"/>
                <w:szCs w:val="28"/>
                <w:fitText w:val="2142" w:id="1601046840"/>
              </w:rPr>
              <w:t>：</w:t>
            </w:r>
            <w:r>
              <w:rPr>
                <w:rFonts w:hint="eastAsia" w:ascii="黑体" w:eastAsia="黑体"/>
                <w:b/>
                <w:sz w:val="28"/>
                <w:szCs w:val="28"/>
                <w:lang w:val="en-US" w:eastAsia="zh-CN"/>
              </w:rPr>
              <w:t>同州街道宏福家园一号楼2-42号门市</w:t>
            </w:r>
          </w:p>
          <w:p w14:paraId="78285F1C">
            <w:pPr>
              <w:keepNext w:val="0"/>
              <w:keepLines w:val="0"/>
              <w:pageBreakBefore w:val="0"/>
              <w:widowControl w:val="0"/>
              <w:kinsoku/>
              <w:wordWrap/>
              <w:overflowPunct/>
              <w:topLinePunct w:val="0"/>
              <w:autoSpaceDE/>
              <w:autoSpaceDN/>
              <w:bidi w:val="0"/>
              <w:adjustRightInd/>
              <w:snapToGrid/>
              <w:spacing w:line="460" w:lineRule="exact"/>
              <w:ind w:left="2530"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919048205"/>
                <w:lang w:val="en-US" w:eastAsia="zh-CN"/>
              </w:rPr>
              <w:t>悬挂（设置）内</w:t>
            </w:r>
            <w:r>
              <w:rPr>
                <w:rFonts w:hint="eastAsia" w:ascii="黑体" w:eastAsia="黑体"/>
                <w:b/>
                <w:spacing w:val="5"/>
                <w:w w:val="100"/>
                <w:kern w:val="0"/>
                <w:sz w:val="28"/>
                <w:szCs w:val="28"/>
                <w:fitText w:val="2419" w:id="1919048205"/>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钳堆堆</w:t>
            </w:r>
          </w:p>
          <w:p w14:paraId="63A067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2DA6317B">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037390075"/>
                <w:lang w:val="en-US" w:eastAsia="zh-CN"/>
              </w:rPr>
              <w:t>面</w:t>
            </w:r>
            <w:r>
              <w:rPr>
                <w:rFonts w:hint="eastAsia" w:ascii="黑体" w:eastAsia="黑体"/>
                <w:b/>
                <w:spacing w:val="19"/>
                <w:kern w:val="0"/>
                <w:sz w:val="32"/>
                <w:szCs w:val="32"/>
                <w:fitText w:val="2112" w:id="1037390075"/>
                <w:lang w:eastAsia="zh-CN"/>
              </w:rPr>
              <w:t>积、数量</w:t>
            </w:r>
            <w:r>
              <w:rPr>
                <w:rFonts w:hint="eastAsia" w:ascii="黑体" w:eastAsia="黑体"/>
                <w:b/>
                <w:spacing w:val="1"/>
                <w:kern w:val="0"/>
                <w:sz w:val="32"/>
                <w:szCs w:val="32"/>
                <w:fitText w:val="2112" w:id="1037390075"/>
                <w:lang w:eastAsia="zh-CN"/>
              </w:rPr>
              <w:t>：</w:t>
            </w:r>
            <w:r>
              <w:rPr>
                <w:rFonts w:hint="eastAsia" w:ascii="黑体" w:eastAsia="黑体"/>
                <w:b/>
                <w:kern w:val="0"/>
                <w:sz w:val="28"/>
                <w:szCs w:val="28"/>
                <w:lang w:val="en-US" w:eastAsia="zh-CN"/>
              </w:rPr>
              <w:t>店招共1个，长6米，高1.38米，厚0.4</w:t>
            </w:r>
            <w:bookmarkStart w:id="0" w:name="_GoBack"/>
            <w:bookmarkEnd w:id="0"/>
            <w:r>
              <w:rPr>
                <w:rFonts w:hint="eastAsia" w:ascii="黑体" w:eastAsia="黑体"/>
                <w:b/>
                <w:kern w:val="0"/>
                <w:sz w:val="28"/>
                <w:szCs w:val="28"/>
                <w:lang w:val="en-US" w:eastAsia="zh-CN"/>
              </w:rPr>
              <w:t>米，共计平面面积约8.28平方米；</w:t>
            </w:r>
          </w:p>
          <w:p w14:paraId="3D1DD85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val="0"/>
                <w:bCs/>
                <w:sz w:val="28"/>
                <w:szCs w:val="28"/>
              </w:rPr>
            </w:pPr>
            <w:r>
              <w:rPr>
                <w:rFonts w:hint="eastAsia" w:ascii="黑体" w:hAnsi="黑体" w:eastAsia="黑体" w:cs="黑体"/>
                <w:b/>
                <w:spacing w:val="0"/>
                <w:w w:val="83"/>
                <w:kern w:val="0"/>
                <w:sz w:val="32"/>
                <w:szCs w:val="32"/>
                <w:fitText w:val="2136" w:id="2132549383"/>
              </w:rPr>
              <w:t>许可证有效期限</w:t>
            </w:r>
            <w:r>
              <w:rPr>
                <w:rFonts w:hint="eastAsia" w:ascii="黑体" w:hAnsi="黑体" w:eastAsia="黑体" w:cs="黑体"/>
                <w:b/>
                <w:spacing w:val="1"/>
                <w:w w:val="83"/>
                <w:kern w:val="0"/>
                <w:sz w:val="32"/>
                <w:szCs w:val="32"/>
                <w:fitText w:val="2136" w:id="2132549383"/>
              </w:rPr>
              <w:t>：</w:t>
            </w:r>
            <w:r>
              <w:rPr>
                <w:rFonts w:hint="eastAsia" w:ascii="黑体" w:eastAsia="黑体"/>
                <w:b/>
                <w:kern w:val="0"/>
                <w:sz w:val="28"/>
                <w:szCs w:val="28"/>
                <w:lang w:val="en-US" w:eastAsia="zh-CN"/>
              </w:rPr>
              <w:t>二0二五年七月十六日至二0二六年七月十五日</w:t>
            </w:r>
          </w:p>
          <w:p w14:paraId="4BC14D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A847E0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D8A9F3A">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C0FC8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2C9033EB">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6DF26368">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161A1E36">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1FDCD7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DA796A2">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1509DC08">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5610BE3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6192;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271A6"/>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167F17"/>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72F5B"/>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30B57"/>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A6787"/>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15B10"/>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26DC3"/>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2A4818"/>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A52FB6"/>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305CB"/>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04D21"/>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19F6"/>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44658"/>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17B3"/>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5488D"/>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EE5950"/>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51FD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14F85"/>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2B6A7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506EB"/>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3728C"/>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85D37"/>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5338F"/>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71426"/>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8F204A"/>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3E2C38"/>
    <w:rsid w:val="63416494"/>
    <w:rsid w:val="6344708E"/>
    <w:rsid w:val="63450B95"/>
    <w:rsid w:val="6346287B"/>
    <w:rsid w:val="63464323"/>
    <w:rsid w:val="634D2FB5"/>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DA7B86"/>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291918"/>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C3604"/>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7686D"/>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0A81"/>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AC4E08"/>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912</Words>
  <Characters>948</Characters>
  <Lines>5</Lines>
  <Paragraphs>1</Paragraphs>
  <TotalTime>7</TotalTime>
  <ScaleCrop>false</ScaleCrop>
  <LinksUpToDate>false</LinksUpToDate>
  <CharactersWithSpaces>1018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2025-07-16T09:04:24Z</cp:lastPrinted>
  <dcterms:modified xsi:type="dcterms:W3CDTF">2025-07-16T09:11:24Z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A43B371B26664E88A7B86B6F34F44A2C_13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