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244号</w:t>
            </w:r>
          </w:p>
          <w:p w14:paraId="707CDD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8"/>
                <w:szCs w:val="18"/>
                <w:lang w:val="en-US" w:eastAsia="zh-CN"/>
              </w:rPr>
              <w:t>平昌美丽乐汇娱乐有限责任公司</w:t>
            </w:r>
          </w:p>
          <w:p w14:paraId="427C7B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同州街道办事处信义社区博悦锦都1号楼</w:t>
            </w:r>
          </w:p>
          <w:p w14:paraId="1E6CF7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0"/>
                <w:szCs w:val="20"/>
                <w:lang w:val="en-US" w:eastAsia="zh-CN"/>
              </w:rPr>
              <w:t>MLH PARTY</w:t>
            </w:r>
            <w:r>
              <w:rPr>
                <w:rFonts w:hint="eastAsia" w:ascii="微软雅黑" w:hAnsi="微软雅黑" w:eastAsia="微软雅黑" w:cs="微软雅黑"/>
                <w:b/>
                <w:kern w:val="0"/>
                <w:sz w:val="20"/>
                <w:szCs w:val="20"/>
                <w:lang w:val="en-US" w:eastAsia="zh-CN"/>
              </w:rPr>
              <w:t>·</w:t>
            </w:r>
            <w:r>
              <w:rPr>
                <w:rFonts w:hint="eastAsia" w:ascii="黑体" w:eastAsia="黑体"/>
                <w:b/>
                <w:kern w:val="0"/>
                <w:sz w:val="20"/>
                <w:szCs w:val="20"/>
                <w:lang w:val="en-US" w:eastAsia="zh-CN"/>
              </w:rPr>
              <w:t>K</w:t>
            </w:r>
            <w:r>
              <w:rPr>
                <w:rFonts w:hint="eastAsia" w:ascii="黑体" w:eastAsia="黑体"/>
                <w:b/>
                <w:kern w:val="0"/>
                <w:sz w:val="24"/>
                <w:szCs w:val="24"/>
                <w:lang w:val="en-US" w:eastAsia="zh-CN"/>
              </w:rPr>
              <w:t xml:space="preserve"> </w:t>
            </w:r>
            <w:r>
              <w:rPr>
                <w:rFonts w:hint="eastAsia" w:ascii="黑体" w:hAnsi="黑体" w:eastAsia="黑体" w:cs="黑体"/>
                <w:b/>
                <w:kern w:val="0"/>
                <w:sz w:val="22"/>
                <w:szCs w:val="22"/>
                <w:lang w:val="en-US" w:eastAsia="zh-CN"/>
              </w:rPr>
              <w:t>美乐汇</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店招共1个，长6米，高5米，厚0.05米，共计平面面积约30平方米；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w:t>
            </w:r>
            <w:bookmarkStart w:id="0" w:name="_GoBack"/>
            <w:bookmarkEnd w:id="0"/>
            <w:r>
              <w:rPr>
                <w:rFonts w:hint="eastAsia" w:ascii="黑体" w:eastAsia="黑体"/>
                <w:b/>
                <w:sz w:val="22"/>
                <w:szCs w:val="22"/>
                <w:lang w:val="en-US" w:eastAsia="zh-CN"/>
              </w:rPr>
              <w:t>十一日至二0二六年八月十日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244号</w:t>
            </w:r>
          </w:p>
          <w:p w14:paraId="6A4547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:平昌美丽乐汇娱乐有限责任公司</w:t>
            </w:r>
          </w:p>
          <w:p w14:paraId="5B1C039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同州街道办事处信义社区博悦锦都1号楼</w:t>
            </w:r>
          </w:p>
          <w:p w14:paraId="7238D42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0"/>
                <w:w w:val="94"/>
                <w:kern w:val="0"/>
                <w:sz w:val="32"/>
                <w:szCs w:val="32"/>
                <w:fitText w:val="2112"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2"/>
                <w:szCs w:val="22"/>
                <w:lang w:val="en-US" w:eastAsia="zh-CN"/>
              </w:rPr>
              <w:t>MLH PARTY</w:t>
            </w:r>
            <w:r>
              <w:rPr>
                <w:rFonts w:hint="eastAsia" w:ascii="微软雅黑" w:hAnsi="微软雅黑" w:eastAsia="微软雅黑" w:cs="微软雅黑"/>
                <w:b/>
                <w:kern w:val="0"/>
                <w:sz w:val="22"/>
                <w:szCs w:val="22"/>
                <w:lang w:val="en-US" w:eastAsia="zh-CN"/>
              </w:rPr>
              <w:t>·</w:t>
            </w:r>
            <w:r>
              <w:rPr>
                <w:rFonts w:hint="eastAsia" w:ascii="黑体" w:eastAsia="黑体"/>
                <w:b/>
                <w:kern w:val="0"/>
                <w:sz w:val="22"/>
                <w:szCs w:val="22"/>
                <w:lang w:val="en-US" w:eastAsia="zh-CN"/>
              </w:rPr>
              <w:t>K</w:t>
            </w:r>
            <w:r>
              <w:rPr>
                <w:rFonts w:hint="eastAsia" w:ascii="黑体" w:eastAsia="黑体"/>
                <w:b/>
                <w:kern w:val="0"/>
                <w:sz w:val="32"/>
                <w:szCs w:val="32"/>
                <w:lang w:val="en-US" w:eastAsia="zh-CN"/>
              </w:rPr>
              <w:t xml:space="preserve"> </w:t>
            </w:r>
            <w:r>
              <w:rPr>
                <w:rFonts w:hint="eastAsia" w:ascii="黑体" w:hAnsi="黑体" w:eastAsia="黑体" w:cs="黑体"/>
                <w:b/>
                <w:kern w:val="0"/>
                <w:sz w:val="28"/>
                <w:szCs w:val="28"/>
                <w:lang w:val="en-US" w:eastAsia="zh-CN"/>
              </w:rPr>
              <w:t>美乐汇</w:t>
            </w:r>
          </w:p>
          <w:p w14:paraId="15F5C867">
            <w:pPr>
              <w:keepNext w:val="0"/>
              <w:keepLines w:val="0"/>
              <w:pageBreakBefore w:val="0"/>
              <w:widowControl w:val="0"/>
              <w:kinsoku/>
              <w:wordWrap/>
              <w:overflowPunct/>
              <w:topLinePunct w:val="0"/>
              <w:autoSpaceDE/>
              <w:autoSpaceDN/>
              <w:bidi w:val="0"/>
              <w:adjustRightInd/>
              <w:snapToGrid/>
              <w:spacing w:line="460" w:lineRule="exact"/>
              <w:ind w:left="2109" w:hanging="2109" w:hangingChars="700"/>
              <w:jc w:val="both"/>
              <w:textAlignment w:val="auto"/>
              <w:rPr>
                <w:rFonts w:hint="eastAsia" w:ascii="黑体" w:hAnsi="黑体" w:eastAsia="黑体" w:cs="黑体"/>
                <w:b/>
                <w:kern w:val="0"/>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hAnsi="黑体" w:eastAsia="黑体" w:cs="黑体"/>
                <w:b/>
                <w:kern w:val="0"/>
                <w:sz w:val="28"/>
                <w:szCs w:val="28"/>
                <w:lang w:val="en-US" w:eastAsia="zh-CN"/>
              </w:rPr>
              <w:t>店招共1个，长6米，高5米，厚0.05米，共计平面面积约30平方米；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二0二五年八月十一日至二0二六年八月十日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2218241">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916</Words>
  <Characters>944</Characters>
  <Lines>5</Lines>
  <Paragraphs>1</Paragraphs>
  <TotalTime>14</TotalTime>
  <ScaleCrop>false</ScaleCrop>
  <LinksUpToDate>false</LinksUpToDate>
  <CharactersWithSpaces>970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2025-08-11T08:42:45Z</cp:lastPrinted>
  <dcterms:modified xsi:type="dcterms:W3CDTF">2025-08-11T08:44:13Z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48DF8CCC70CD419A9F2C40C2B34053E1_13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