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311号</w:t>
            </w:r>
          </w:p>
          <w:p w14:paraId="4030AB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平昌县何卿餐饮店</w:t>
            </w:r>
          </w:p>
          <w:p w14:paraId="0203D4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
                <w:szCs w:val="2"/>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13"/>
                <w:szCs w:val="13"/>
                <w:lang w:val="en-US" w:eastAsia="zh-CN"/>
              </w:rPr>
              <w:t>同州街道新华街西段三江森林都市1幢13号门市</w:t>
            </w:r>
          </w:p>
          <w:p w14:paraId="4258DC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31"/>
                <w:w w:val="100"/>
                <w:kern w:val="0"/>
                <w:sz w:val="21"/>
                <w:szCs w:val="21"/>
                <w:fitText w:val="341" w:id="1403519818"/>
                <w:lang w:val="en-US" w:eastAsia="zh-CN"/>
              </w:rPr>
            </w:pPr>
            <w:r>
              <w:rPr>
                <w:rFonts w:hint="eastAsia" w:ascii="黑体" w:hAnsi="黑体" w:eastAsia="黑体" w:cs="黑体"/>
                <w:b/>
                <w:spacing w:val="1"/>
                <w:w w:val="82"/>
                <w:kern w:val="0"/>
                <w:sz w:val="22"/>
                <w:szCs w:val="22"/>
                <w:fitText w:val="1641" w:id="2000053641"/>
                <w:lang w:val="en-US" w:eastAsia="zh-CN"/>
              </w:rPr>
              <w:t>悬挂（设置）内容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24"/>
                <w:szCs w:val="24"/>
                <w:lang w:val="en-US" w:eastAsia="zh-CN"/>
              </w:rPr>
              <w:t>手工鲜包</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22"/>
                <w:szCs w:val="22"/>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店招共1个，长2.7米，高1米，厚0.5米，共计平面面积大约2.7</w:t>
            </w:r>
            <w:bookmarkStart w:id="0" w:name="_GoBack"/>
            <w:bookmarkEnd w:id="0"/>
            <w:r>
              <w:rPr>
                <w:rFonts w:hint="eastAsia" w:ascii="黑体" w:eastAsia="黑体"/>
                <w:b/>
                <w:kern w:val="0"/>
                <w:sz w:val="16"/>
                <w:szCs w:val="16"/>
                <w:lang w:val="en-US" w:eastAsia="zh-CN"/>
              </w:rPr>
              <w:t>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二0二五年十月十五日至二0二六年十月十四日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十五</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311号</w:t>
            </w:r>
          </w:p>
          <w:p w14:paraId="01EA704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:平昌县何卿餐饮店</w:t>
            </w:r>
          </w:p>
          <w:p w14:paraId="44BFDC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同州街道新华街西段三江森林都市1幢13号门市</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：手工鲜包</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店招共1个，长2.7米，高1米，厚0.5米，共计平面面积大约2.7平方米；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十五</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至二0二六年十月十四日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十五</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131"/>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36B97"/>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7D5035"/>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A1557B"/>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92AB3"/>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37199"/>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862</Words>
  <Characters>888</Characters>
  <Lines>5</Lines>
  <Paragraphs>1</Paragraphs>
  <TotalTime>18</TotalTime>
  <ScaleCrop>false</ScaleCrop>
  <LinksUpToDate>false</LinksUpToDate>
  <CharactersWithSpaces>984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2025-10-15T08:27:36Z</cp:lastPrinted>
  <dcterms:modified xsi:type="dcterms:W3CDTF">2025-10-15T08:28:34Z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89AE8CF57CA14F92B519C37C69C9B0E6_13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