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345号</w:t>
            </w:r>
          </w:p>
          <w:p w14:paraId="5985E3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平昌县弈秋餐饮店</w:t>
            </w:r>
          </w:p>
          <w:p w14:paraId="252DF1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13"/>
                <w:szCs w:val="13"/>
                <w:lang w:val="en-US" w:eastAsia="zh-CN"/>
              </w:rPr>
              <w:t>同州街道信义大道育才路1号5栋3号商业楼2号</w:t>
            </w:r>
          </w:p>
          <w:p w14:paraId="5423FE7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eastAsia="黑体"/>
                <w:b/>
                <w:kern w:val="0"/>
                <w:sz w:val="24"/>
                <w:szCs w:val="24"/>
                <w:lang w:val="en-US" w:eastAsia="zh-CN"/>
              </w:rPr>
              <w:t xml:space="preserve">湘西  </w:t>
            </w:r>
            <w:r>
              <w:rPr>
                <w:rFonts w:hint="eastAsia" w:ascii="黑体" w:eastAsia="黑体"/>
                <w:b/>
                <w:kern w:val="0"/>
                <w:sz w:val="28"/>
                <w:szCs w:val="28"/>
                <w:lang w:val="en-US" w:eastAsia="zh-CN"/>
              </w:rPr>
              <w:t xml:space="preserve"> 铁板烧</w:t>
            </w:r>
          </w:p>
          <w:p w14:paraId="7202F200">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eastAsia="黑体"/>
                <w:b/>
                <w:kern w:val="0"/>
                <w:sz w:val="21"/>
                <w:szCs w:val="21"/>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店招共1个，长3.2米，高1.5米，厚0.1米，共计平面面积大约4.8平方米；</w:t>
            </w:r>
          </w:p>
          <w:p w14:paraId="3655AC78">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十三</w:t>
            </w:r>
            <w:r>
              <w:rPr>
                <w:rFonts w:hint="eastAsia" w:ascii="黑体" w:eastAsia="黑体"/>
                <w:b/>
                <w:sz w:val="24"/>
                <w:szCs w:val="24"/>
                <w:lang w:eastAsia="zh-CN"/>
              </w:rPr>
              <w:t>日</w:t>
            </w:r>
            <w:r>
              <w:rPr>
                <w:rFonts w:hint="eastAsia" w:ascii="黑体" w:eastAsia="黑体"/>
                <w:b/>
                <w:kern w:val="0"/>
                <w:sz w:val="24"/>
                <w:szCs w:val="24"/>
                <w:lang w:val="en-US" w:eastAsia="zh-CN"/>
              </w:rPr>
              <w:t>至二0二六年十一月十二日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十三</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345号</w:t>
            </w:r>
          </w:p>
          <w:p w14:paraId="26C4E08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:平昌县弈秋餐饮</w:t>
            </w:r>
            <w:bookmarkStart w:id="0" w:name="_GoBack"/>
            <w:bookmarkEnd w:id="0"/>
            <w:r>
              <w:rPr>
                <w:rFonts w:hint="eastAsia" w:ascii="黑体" w:hAnsi="黑体" w:eastAsia="黑体" w:cs="黑体"/>
                <w:b/>
                <w:kern w:val="0"/>
                <w:sz w:val="28"/>
                <w:szCs w:val="28"/>
                <w:lang w:val="en-US" w:eastAsia="zh-CN"/>
              </w:rPr>
              <w:t>店</w:t>
            </w:r>
          </w:p>
          <w:p w14:paraId="229607F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同州街道信义大道育才路1号5栋3号商业楼2号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24"/>
                <w:szCs w:val="24"/>
                <w:lang w:val="en-US" w:eastAsia="zh-CN"/>
              </w:rPr>
              <w:t>湘西</w:t>
            </w:r>
            <w:r>
              <w:rPr>
                <w:rFonts w:hint="eastAsia" w:ascii="黑体" w:eastAsia="黑体"/>
                <w:b/>
                <w:kern w:val="0"/>
                <w:sz w:val="24"/>
                <w:szCs w:val="24"/>
                <w:lang w:val="en-US" w:eastAsia="zh-CN"/>
              </w:rPr>
              <w:t xml:space="preserve">  </w:t>
            </w:r>
            <w:r>
              <w:rPr>
                <w:rFonts w:hint="eastAsia" w:ascii="黑体" w:eastAsia="黑体"/>
                <w:b/>
                <w:kern w:val="0"/>
                <w:sz w:val="28"/>
                <w:szCs w:val="28"/>
                <w:lang w:val="en-US" w:eastAsia="zh-CN"/>
              </w:rPr>
              <w:t xml:space="preserve"> 铁板烧</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店招共1个，长3.2米，高1.5米，厚0.1米，共计平面面积大约4.8平方米；</w:t>
            </w:r>
          </w:p>
          <w:p w14:paraId="6B2E2E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至二0二六年十一月十二日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1124" w:firstLineChars="4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3885"/>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03747"/>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0155A"/>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280C"/>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92655"/>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2E7FF4"/>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E0CC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0F5A4B"/>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70E5D"/>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AE3812"/>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07385"/>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753DD"/>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965A8"/>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2C48"/>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B7E8F"/>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7E384B"/>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77CBA"/>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1A1920"/>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4F611A9"/>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55199"/>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5E4DB7"/>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67BE"/>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540E1C"/>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E08BB"/>
    <w:rsid w:val="6B6F304C"/>
    <w:rsid w:val="6B8B77E1"/>
    <w:rsid w:val="6B8C6F93"/>
    <w:rsid w:val="6B960030"/>
    <w:rsid w:val="6B961BC0"/>
    <w:rsid w:val="6BA0659B"/>
    <w:rsid w:val="6BBB3636"/>
    <w:rsid w:val="6BBE2717"/>
    <w:rsid w:val="6BD44496"/>
    <w:rsid w:val="6BD9731F"/>
    <w:rsid w:val="6BE3765C"/>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3679"/>
    <w:rsid w:val="6F6B5594"/>
    <w:rsid w:val="6F765F90"/>
    <w:rsid w:val="6F83245B"/>
    <w:rsid w:val="6F962CAE"/>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9E7B7B"/>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142F6"/>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974</Characters>
  <Lines>5</Lines>
  <Paragraphs>1</Paragraphs>
  <TotalTime>4</TotalTime>
  <ScaleCrop>false</ScaleCrop>
  <LinksUpToDate>false</LinksUpToDate>
  <CharactersWithSpaces>1072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2025-11-11T07:25:00Z</cp:lastPrinted>
  <dcterms:modified xsi:type="dcterms:W3CDTF">2025-11-13T02:40:26Z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D8E5242EB7A94832B4EA9578623A056A_13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