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375号</w:t>
            </w:r>
          </w:p>
          <w:p w14:paraId="2B6E25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平昌县御品轩中餐厅</w:t>
            </w:r>
          </w:p>
          <w:p w14:paraId="1C062A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同州街道信义大道育才路2号4栋1楼6-8号</w:t>
            </w:r>
          </w:p>
          <w:p w14:paraId="4A86D1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8"/>
                <w:szCs w:val="18"/>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御品轩</w:t>
            </w:r>
            <w:r>
              <w:rPr>
                <w:rFonts w:hint="eastAsia" w:ascii="黑体" w:hAnsi="宋体" w:eastAsia="黑体"/>
                <w:b/>
                <w:bCs w:val="0"/>
                <w:sz w:val="22"/>
                <w:szCs w:val="22"/>
                <w:u w:val="none"/>
                <w:lang w:val="en-US" w:eastAsia="zh-CN"/>
              </w:rPr>
              <w:t>中餐厅</w:t>
            </w:r>
          </w:p>
          <w:p w14:paraId="48EFF00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店招共1个，长10米，高1.5米，厚0.2米，共计平面面积约15平方米；</w:t>
            </w:r>
          </w:p>
          <w:p w14:paraId="61BE0A0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二0二五年十二月二日至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375号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:平昌县御品轩中餐厅</w:t>
            </w:r>
            <w:r>
              <w:rPr>
                <w:rFonts w:hint="eastAsia" w:ascii="黑体" w:eastAsia="黑体"/>
                <w:b/>
                <w:sz w:val="28"/>
                <w:szCs w:val="28"/>
                <w:u w:val="none"/>
                <w:lang w:val="en-US" w:eastAsia="zh-CN"/>
              </w:rPr>
              <w:t xml:space="preserve"> </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同州街道信义大道育才路2号4栋1楼6-8号</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御品轩</w:t>
            </w:r>
            <w:r>
              <w:rPr>
                <w:rFonts w:hint="eastAsia" w:ascii="黑体" w:hAnsi="宋体" w:eastAsia="黑体"/>
                <w:b/>
                <w:bCs w:val="0"/>
                <w:sz w:val="28"/>
                <w:szCs w:val="28"/>
                <w:u w:val="none"/>
                <w:lang w:val="en-US" w:eastAsia="zh-CN"/>
              </w:rPr>
              <w:t>中餐厅</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店招共1个，长10米，高1.5米，厚0.2米，共计平面面积约15</w:t>
            </w:r>
            <w:bookmarkStart w:id="0" w:name="_GoBack"/>
            <w:bookmarkEnd w:id="0"/>
            <w:r>
              <w:rPr>
                <w:rFonts w:hint="eastAsia" w:ascii="黑体" w:eastAsia="黑体"/>
                <w:b/>
                <w:kern w:val="0"/>
                <w:sz w:val="28"/>
                <w:szCs w:val="28"/>
                <w:lang w:val="en-US" w:eastAsia="zh-CN"/>
              </w:rPr>
              <w:t>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二0二五年十二月二日至二0二六年十二月一日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919</Words>
  <Characters>969</Characters>
  <Lines>5</Lines>
  <Paragraphs>1</Paragraphs>
  <TotalTime>9</TotalTime>
  <ScaleCrop>false</ScaleCrop>
  <LinksUpToDate>false</LinksUpToDate>
  <CharactersWithSpaces>1040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2025-12-02T08:04:08Z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1FA7CC5B4AA74281985C4794D0DFC2D8_13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